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7BF" w:rsidRPr="002F1031" w:rsidRDefault="00CB17BF" w:rsidP="00B5002C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</w:p>
    <w:p w:rsidR="00B5002C" w:rsidRPr="002F1031" w:rsidRDefault="00B5002C" w:rsidP="00B5002C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УТВЕРЖДАЮ</w:t>
      </w:r>
    </w:p>
    <w:p w:rsidR="00B5002C" w:rsidRPr="002F1031" w:rsidRDefault="00B5002C" w:rsidP="00B5002C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 xml:space="preserve">Начальник Межрайонной </w:t>
      </w:r>
      <w:r w:rsidRPr="002F1031">
        <w:rPr>
          <w:rFonts w:ascii="Times New Roman" w:hAnsi="Times New Roman" w:cs="Times New Roman"/>
          <w:sz w:val="26"/>
          <w:szCs w:val="26"/>
        </w:rPr>
        <w:br/>
        <w:t>ИФНС России № 25</w:t>
      </w:r>
    </w:p>
    <w:p w:rsidR="00B5002C" w:rsidRPr="002F1031" w:rsidRDefault="00B5002C" w:rsidP="00B5002C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по Свердловской области</w:t>
      </w:r>
    </w:p>
    <w:p w:rsidR="00B5002C" w:rsidRPr="002F1031" w:rsidRDefault="00B5002C" w:rsidP="00B5002C">
      <w:pPr>
        <w:pStyle w:val="ConsPlusNonformat"/>
        <w:spacing w:before="120"/>
        <w:ind w:left="5954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_____________</w:t>
      </w:r>
      <w:proofErr w:type="spellStart"/>
      <w:r w:rsidRPr="002F1031">
        <w:rPr>
          <w:rFonts w:ascii="Times New Roman" w:hAnsi="Times New Roman" w:cs="Times New Roman"/>
          <w:sz w:val="26"/>
          <w:szCs w:val="26"/>
        </w:rPr>
        <w:t>М.В.Филимонов</w:t>
      </w:r>
      <w:proofErr w:type="spellEnd"/>
    </w:p>
    <w:p w:rsidR="002543DE" w:rsidRPr="002F1031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B1AB8" w:rsidRPr="002F1031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2543DE" w:rsidRPr="002F1031" w:rsidRDefault="0084749F" w:rsidP="002F103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F1031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2F1031">
        <w:rPr>
          <w:rFonts w:ascii="Times New Roman" w:hAnsi="Times New Roman" w:cs="Times New Roman"/>
          <w:b/>
          <w:sz w:val="26"/>
          <w:szCs w:val="26"/>
        </w:rPr>
        <w:br/>
      </w:r>
      <w:r w:rsidR="00560985" w:rsidRPr="002F1031">
        <w:rPr>
          <w:rFonts w:ascii="Times New Roman" w:hAnsi="Times New Roman" w:cs="Times New Roman"/>
          <w:b/>
          <w:sz w:val="26"/>
          <w:szCs w:val="26"/>
        </w:rPr>
        <w:t>главного государственного налогового инспектора</w:t>
      </w:r>
      <w:r w:rsidRPr="002F103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B02A8" w:rsidRPr="002F1031">
        <w:rPr>
          <w:rFonts w:ascii="Times New Roman" w:hAnsi="Times New Roman" w:cs="Times New Roman"/>
          <w:b/>
          <w:sz w:val="26"/>
          <w:szCs w:val="26"/>
        </w:rPr>
        <w:t>отдела работы с налогоплательщиками</w:t>
      </w:r>
      <w:r w:rsidR="002F1031" w:rsidRPr="002F103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92875" w:rsidRPr="002F1031">
        <w:rPr>
          <w:rFonts w:ascii="Times New Roman" w:hAnsi="Times New Roman" w:cs="Times New Roman"/>
          <w:b/>
          <w:sz w:val="26"/>
          <w:szCs w:val="26"/>
        </w:rPr>
        <w:t>Межрайонной и</w:t>
      </w:r>
      <w:r w:rsidR="002543DE" w:rsidRPr="002F1031">
        <w:rPr>
          <w:rFonts w:ascii="Times New Roman" w:hAnsi="Times New Roman" w:cs="Times New Roman"/>
          <w:b/>
          <w:sz w:val="26"/>
          <w:szCs w:val="26"/>
        </w:rPr>
        <w:t>нспекции Федеральной налоговой службы</w:t>
      </w:r>
      <w:r w:rsidR="00EA6ACA" w:rsidRPr="002F103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B02A8" w:rsidRPr="002F1031">
        <w:rPr>
          <w:rFonts w:ascii="Times New Roman" w:hAnsi="Times New Roman" w:cs="Times New Roman"/>
          <w:b/>
          <w:sz w:val="26"/>
          <w:szCs w:val="26"/>
        </w:rPr>
        <w:t>№ 25</w:t>
      </w:r>
      <w:r w:rsidR="002F1031" w:rsidRPr="002F103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543DE" w:rsidRPr="002F1031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392875" w:rsidRPr="002F1031">
        <w:rPr>
          <w:rFonts w:ascii="Times New Roman" w:hAnsi="Times New Roman" w:cs="Times New Roman"/>
          <w:b/>
          <w:sz w:val="26"/>
          <w:szCs w:val="26"/>
        </w:rPr>
        <w:t>Свердловской области</w:t>
      </w:r>
    </w:p>
    <w:p w:rsidR="002543DE" w:rsidRPr="002F1031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2F1031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2F1031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2543DE" w:rsidRPr="002F1031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064F0" w:rsidRPr="002F1031" w:rsidRDefault="002543DE" w:rsidP="00552C94">
      <w:pPr>
        <w:pStyle w:val="ConsPlusNormal"/>
        <w:jc w:val="both"/>
        <w:rPr>
          <w:rStyle w:val="FontStyle35"/>
        </w:rPr>
      </w:pPr>
      <w:r w:rsidRPr="002F1031">
        <w:rPr>
          <w:rFonts w:ascii="Times New Roman" w:hAnsi="Times New Roman" w:cs="Times New Roman"/>
          <w:sz w:val="26"/>
          <w:szCs w:val="26"/>
        </w:rPr>
        <w:t>1.</w:t>
      </w:r>
      <w:r w:rsidR="007A4AF4" w:rsidRPr="002F1031">
        <w:rPr>
          <w:rFonts w:ascii="Times New Roman" w:hAnsi="Times New Roman" w:cs="Times New Roman"/>
          <w:sz w:val="26"/>
          <w:szCs w:val="26"/>
        </w:rPr>
        <w:t> </w:t>
      </w:r>
      <w:r w:rsidR="00A064F0" w:rsidRPr="002F1031">
        <w:rPr>
          <w:rFonts w:ascii="Times New Roman" w:hAnsi="Times New Roman" w:cs="Times New Roman"/>
          <w:sz w:val="26"/>
          <w:szCs w:val="26"/>
        </w:rPr>
        <w:t xml:space="preserve">Должность     федеральной     государственной     гражданской     </w:t>
      </w:r>
      <w:r w:rsidR="00C80B44" w:rsidRPr="002F1031">
        <w:rPr>
          <w:rFonts w:ascii="Times New Roman" w:hAnsi="Times New Roman" w:cs="Times New Roman"/>
          <w:sz w:val="26"/>
          <w:szCs w:val="26"/>
        </w:rPr>
        <w:t>службы (</w:t>
      </w:r>
      <w:r w:rsidR="00A064F0" w:rsidRPr="002F1031">
        <w:rPr>
          <w:rFonts w:ascii="Times New Roman" w:hAnsi="Times New Roman" w:cs="Times New Roman"/>
          <w:sz w:val="26"/>
          <w:szCs w:val="26"/>
        </w:rPr>
        <w:t xml:space="preserve">далее - гражданская служба) </w:t>
      </w:r>
      <w:r w:rsidR="008A640D" w:rsidRPr="002F1031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2F103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5B02A8" w:rsidRPr="002F1031">
        <w:rPr>
          <w:rFonts w:ascii="Times New Roman" w:hAnsi="Times New Roman" w:cs="Times New Roman"/>
          <w:sz w:val="26"/>
          <w:szCs w:val="26"/>
        </w:rPr>
        <w:t xml:space="preserve">работы с </w:t>
      </w:r>
      <w:r w:rsidR="00C80B44" w:rsidRPr="002F1031">
        <w:rPr>
          <w:rFonts w:ascii="Times New Roman" w:hAnsi="Times New Roman" w:cs="Times New Roman"/>
          <w:sz w:val="26"/>
          <w:szCs w:val="26"/>
        </w:rPr>
        <w:t>налогоплательщиками относится</w:t>
      </w:r>
      <w:r w:rsidR="00A064F0" w:rsidRPr="002F1031">
        <w:rPr>
          <w:rFonts w:ascii="Times New Roman" w:hAnsi="Times New Roman" w:cs="Times New Roman"/>
          <w:sz w:val="26"/>
          <w:szCs w:val="26"/>
        </w:rPr>
        <w:t xml:space="preserve"> к ведущей группе   должностей гражданской службы категории </w:t>
      </w:r>
      <w:r w:rsidR="00AD54EA" w:rsidRPr="002F1031">
        <w:rPr>
          <w:rStyle w:val="FontStyle35"/>
        </w:rPr>
        <w:t>«специалисты».</w:t>
      </w:r>
    </w:p>
    <w:p w:rsidR="00A064F0" w:rsidRPr="002F1031" w:rsidRDefault="00A064F0" w:rsidP="00552C9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 xml:space="preserve">Регистрационный номер (код) </w:t>
      </w:r>
      <w:r w:rsidR="00C80B44" w:rsidRPr="002F1031">
        <w:rPr>
          <w:rFonts w:ascii="Times New Roman" w:hAnsi="Times New Roman" w:cs="Times New Roman"/>
          <w:sz w:val="26"/>
          <w:szCs w:val="26"/>
        </w:rPr>
        <w:t>должности -</w:t>
      </w:r>
      <w:r w:rsidRPr="002F1031">
        <w:rPr>
          <w:rFonts w:ascii="Times New Roman" w:hAnsi="Times New Roman" w:cs="Times New Roman"/>
          <w:sz w:val="26"/>
          <w:szCs w:val="26"/>
        </w:rPr>
        <w:t>11-3-3-094.</w:t>
      </w:r>
    </w:p>
    <w:p w:rsidR="00AD54EA" w:rsidRPr="002F1031" w:rsidRDefault="00AD54EA" w:rsidP="00AD54E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2.Область    профессиональной    служебной    деятельности главного государственного налогового инспектора отдела работы с налогоплательщиками:</w:t>
      </w:r>
      <w:r w:rsidRPr="002F1031">
        <w:rPr>
          <w:sz w:val="26"/>
          <w:szCs w:val="26"/>
        </w:rPr>
        <w:t xml:space="preserve"> </w:t>
      </w:r>
      <w:r w:rsidRPr="002F1031">
        <w:rPr>
          <w:rFonts w:ascii="Times New Roman" w:hAnsi="Times New Roman" w:cs="Times New Roman"/>
          <w:sz w:val="26"/>
          <w:szCs w:val="26"/>
        </w:rPr>
        <w:t>«Регулирование налоговой деятельности», «Регулирования финансовой деятельности и финансовых рынков».</w:t>
      </w:r>
    </w:p>
    <w:p w:rsidR="00AD54EA" w:rsidRPr="002F1031" w:rsidRDefault="00AD54EA" w:rsidP="00AD54E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Style w:val="FontStyle35"/>
        </w:rPr>
        <w:t>3.Вид профессиональной служебной деятельности</w:t>
      </w:r>
      <w:r w:rsidRPr="002F1031">
        <w:rPr>
          <w:rFonts w:ascii="Times New Roman" w:hAnsi="Times New Roman" w:cs="Times New Roman"/>
          <w:sz w:val="26"/>
          <w:szCs w:val="26"/>
        </w:rPr>
        <w:t xml:space="preserve"> главного государственного налогового инспектора отдела работы с налогоплательщиками:</w:t>
      </w:r>
      <w:r w:rsidRPr="002F1031">
        <w:rPr>
          <w:sz w:val="26"/>
          <w:szCs w:val="26"/>
        </w:rPr>
        <w:t xml:space="preserve"> </w:t>
      </w:r>
      <w:r w:rsidRPr="002F1031">
        <w:rPr>
          <w:rFonts w:ascii="Times New Roman" w:hAnsi="Times New Roman" w:cs="Times New Roman"/>
          <w:sz w:val="26"/>
          <w:szCs w:val="26"/>
        </w:rPr>
        <w:t>в области «Регулирование налоговой деятельности» в части регулирования в сфере разработки налоговых стандартов, оформления и декларирования</w:t>
      </w:r>
      <w:r w:rsidR="00E6460C" w:rsidRPr="002F1031">
        <w:rPr>
          <w:rFonts w:ascii="Times New Roman" w:hAnsi="Times New Roman" w:cs="Times New Roman"/>
          <w:sz w:val="26"/>
          <w:szCs w:val="26"/>
        </w:rPr>
        <w:t>»</w:t>
      </w:r>
      <w:r w:rsidRPr="002F1031">
        <w:rPr>
          <w:rFonts w:ascii="Times New Roman" w:hAnsi="Times New Roman" w:cs="Times New Roman"/>
          <w:sz w:val="26"/>
          <w:szCs w:val="26"/>
        </w:rPr>
        <w:t xml:space="preserve">; в область «Регулирования финансовой деятельности и финансовых рынков» в части, </w:t>
      </w:r>
      <w:r w:rsidR="00C80B44" w:rsidRPr="002F1031">
        <w:rPr>
          <w:rFonts w:ascii="Times New Roman" w:hAnsi="Times New Roman" w:cs="Times New Roman"/>
          <w:sz w:val="26"/>
          <w:szCs w:val="26"/>
        </w:rPr>
        <w:t>относящейся к</w:t>
      </w:r>
      <w:r w:rsidRPr="002F1031">
        <w:rPr>
          <w:rFonts w:ascii="Times New Roman" w:hAnsi="Times New Roman" w:cs="Times New Roman"/>
          <w:sz w:val="26"/>
          <w:szCs w:val="26"/>
        </w:rPr>
        <w:t xml:space="preserve"> сфере деятельности Федеральной налоговой службы.</w:t>
      </w:r>
    </w:p>
    <w:p w:rsidR="001427DD" w:rsidRPr="002F1031" w:rsidRDefault="00CF6417" w:rsidP="00552C94">
      <w:pPr>
        <w:pStyle w:val="ConsPlusNormal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 xml:space="preserve">4.Назначение на должность и освобождение от </w:t>
      </w:r>
      <w:r w:rsidR="00C80B44" w:rsidRPr="002F1031">
        <w:rPr>
          <w:rFonts w:ascii="Times New Roman" w:hAnsi="Times New Roman" w:cs="Times New Roman"/>
          <w:sz w:val="26"/>
          <w:szCs w:val="26"/>
        </w:rPr>
        <w:t>должности</w:t>
      </w:r>
      <w:r w:rsidR="00C80B44" w:rsidRPr="002F1031">
        <w:rPr>
          <w:sz w:val="26"/>
          <w:szCs w:val="26"/>
        </w:rPr>
        <w:t xml:space="preserve"> главного</w:t>
      </w:r>
      <w:r w:rsidRPr="002F103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 работы с налогоплательщиками осуществляется начальником Межрайонной инспекции ФНС №25 по Свердловской области (далее-инспекция).</w:t>
      </w:r>
    </w:p>
    <w:p w:rsidR="001427DD" w:rsidRPr="002F1031" w:rsidRDefault="00E37CA1" w:rsidP="00CF6417">
      <w:pPr>
        <w:pStyle w:val="ConsPlusNormal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2F1031">
        <w:rPr>
          <w:rStyle w:val="FontStyle35"/>
        </w:rPr>
        <w:t>5.</w:t>
      </w:r>
      <w:r w:rsidR="00CF6417" w:rsidRPr="002F1031">
        <w:rPr>
          <w:rStyle w:val="FontStyle35"/>
        </w:rPr>
        <w:t xml:space="preserve">Главный государственный налоговый </w:t>
      </w:r>
      <w:r w:rsidR="00C80B44" w:rsidRPr="002F1031">
        <w:rPr>
          <w:rStyle w:val="FontStyle35"/>
        </w:rPr>
        <w:t>инспектор отдела</w:t>
      </w:r>
      <w:r w:rsidRPr="002F1031">
        <w:rPr>
          <w:rStyle w:val="FontStyle35"/>
        </w:rPr>
        <w:t xml:space="preserve"> работы с налогоплательщиками непосредственно подчиняется начальнику отдела работы с налогоплательщиками.</w:t>
      </w:r>
    </w:p>
    <w:p w:rsidR="00217523" w:rsidRPr="002F1031" w:rsidRDefault="00217523" w:rsidP="008A68C3">
      <w:pPr>
        <w:pStyle w:val="ConsPlusNormal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2F1031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2F1031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  <w:r w:rsidR="0086479A" w:rsidRPr="002F103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F1031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543DE" w:rsidRPr="002F1031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2F1031" w:rsidRDefault="00E37CA1" w:rsidP="00E37CA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6</w:t>
      </w:r>
      <w:r w:rsidR="002543DE" w:rsidRPr="002F1031">
        <w:rPr>
          <w:rFonts w:ascii="Times New Roman" w:hAnsi="Times New Roman" w:cs="Times New Roman"/>
          <w:sz w:val="26"/>
          <w:szCs w:val="26"/>
        </w:rPr>
        <w:t>.</w:t>
      </w:r>
      <w:r w:rsidR="000E5C1B" w:rsidRPr="002F1031">
        <w:rPr>
          <w:rFonts w:ascii="Times New Roman" w:hAnsi="Times New Roman" w:cs="Times New Roman"/>
          <w:sz w:val="26"/>
          <w:szCs w:val="26"/>
        </w:rPr>
        <w:t> </w:t>
      </w:r>
      <w:r w:rsidR="002543DE" w:rsidRPr="002F1031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762D73" w:rsidRPr="002F1031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2543DE" w:rsidRPr="002F1031">
        <w:rPr>
          <w:rFonts w:ascii="Times New Roman" w:hAnsi="Times New Roman" w:cs="Times New Roman"/>
          <w:sz w:val="26"/>
          <w:szCs w:val="26"/>
        </w:rPr>
        <w:t>устанавливаются</w:t>
      </w:r>
      <w:r w:rsidRPr="002F1031">
        <w:rPr>
          <w:rFonts w:ascii="Times New Roman" w:hAnsi="Times New Roman" w:cs="Times New Roman"/>
          <w:sz w:val="26"/>
          <w:szCs w:val="26"/>
        </w:rPr>
        <w:t xml:space="preserve"> следующие требования.</w:t>
      </w:r>
    </w:p>
    <w:p w:rsidR="002F1031" w:rsidRPr="002F1031" w:rsidRDefault="00882AFF" w:rsidP="002F1031">
      <w:pPr>
        <w:tabs>
          <w:tab w:val="left" w:pos="903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hAnsi="Times New Roman" w:cs="Times New Roman"/>
          <w:sz w:val="26"/>
          <w:szCs w:val="26"/>
        </w:rPr>
        <w:t xml:space="preserve">6.1. Наличие высшего образования </w:t>
      </w:r>
      <w:r w:rsidRPr="002F1031">
        <w:rPr>
          <w:rStyle w:val="FontStyle35"/>
        </w:rPr>
        <w:t xml:space="preserve">по специальности, направлению подготовки (укрупненным группам специальностей и направлений подготовки): </w:t>
      </w:r>
      <w:r w:rsidR="002F1031"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</w:t>
      </w:r>
      <w:r w:rsidR="002F1031" w:rsidRPr="002F1031">
        <w:rPr>
          <w:rFonts w:ascii="Times New Roman" w:eastAsia="Calibri" w:hAnsi="Times New Roman" w:cs="Times New Roman"/>
          <w:sz w:val="26"/>
          <w:szCs w:val="26"/>
        </w:rPr>
        <w:t xml:space="preserve"> высшего образования</w:t>
      </w:r>
      <w:r w:rsidR="002F1031"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F1031" w:rsidRPr="002F1031">
        <w:rPr>
          <w:rFonts w:ascii="Times New Roman" w:eastAsia="Calibri" w:hAnsi="Times New Roman" w:cs="Times New Roman"/>
          <w:sz w:val="26"/>
          <w:szCs w:val="26"/>
          <w:lang w:eastAsia="ru-RU"/>
        </w:rPr>
        <w:t>по специальности, направлению подготовки (укрупненным группам специальностей и направлений подготовки):</w:t>
      </w:r>
      <w:r w:rsidR="002F1031" w:rsidRPr="002F103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="002F1031"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«Государственное и муниципальное управление», «Экономика», </w:t>
      </w:r>
      <w:r w:rsidR="002F1031" w:rsidRPr="002F1031">
        <w:rPr>
          <w:rFonts w:ascii="Times New Roman" w:eastAsiaTheme="minorEastAsia" w:hAnsi="Times New Roman" w:cs="Times New Roman"/>
          <w:sz w:val="26"/>
          <w:szCs w:val="26"/>
        </w:rPr>
        <w:t xml:space="preserve">«Экономика и управление», «Социология </w:t>
      </w:r>
      <w:r w:rsidR="002F1031" w:rsidRPr="002F1031">
        <w:rPr>
          <w:rFonts w:ascii="Times New Roman" w:eastAsiaTheme="minorEastAsia" w:hAnsi="Times New Roman" w:cs="Times New Roman"/>
          <w:sz w:val="26"/>
          <w:szCs w:val="26"/>
        </w:rPr>
        <w:lastRenderedPageBreak/>
        <w:t>и социальная работа»,</w:t>
      </w:r>
      <w:r w:rsidR="002F1031"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«Финансы и кредит», «Менеджмент», </w:t>
      </w:r>
      <w:r w:rsidR="002F1031" w:rsidRPr="002F1031">
        <w:rPr>
          <w:rFonts w:ascii="Times New Roman" w:eastAsiaTheme="minorEastAsia" w:hAnsi="Times New Roman" w:cs="Times New Roman"/>
          <w:sz w:val="26"/>
          <w:szCs w:val="26"/>
        </w:rPr>
        <w:t xml:space="preserve">«Политология», </w:t>
      </w:r>
      <w:r w:rsidR="002F1031"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«Бухгалтерский учет», «Анализ и аудит», «Экономика и бухгалтерский учет», «Государственный аудит», «Юриспруденция», «Правоведение», «Журналистика», «Связи с общественностью», Экономика и управление». </w:t>
      </w:r>
      <w:proofErr w:type="gramEnd"/>
    </w:p>
    <w:p w:rsidR="00544329" w:rsidRPr="002F1031" w:rsidRDefault="00544329" w:rsidP="002F1031">
      <w:pPr>
        <w:tabs>
          <w:tab w:val="left" w:pos="9033"/>
        </w:tabs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proofErr w:type="gramStart"/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6.2.Наличие базовых знаний: </w:t>
      </w:r>
      <w:r w:rsidRPr="002F1031">
        <w:rPr>
          <w:rFonts w:ascii="Times New Roman" w:eastAsia="Calibri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2F1031">
          <w:rPr>
            <w:rFonts w:ascii="Times New Roman" w:eastAsia="Calibri" w:hAnsi="Times New Roman" w:cs="Times New Roman"/>
            <w:sz w:val="26"/>
            <w:szCs w:val="26"/>
          </w:rPr>
          <w:t>Конституции</w:t>
        </w:r>
      </w:hyperlink>
      <w:r w:rsidRPr="002F1031">
        <w:rPr>
          <w:rFonts w:ascii="Times New Roman" w:eastAsia="Calibri" w:hAnsi="Times New Roman"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2F1031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Pr="002F1031">
        <w:rPr>
          <w:rFonts w:ascii="Times New Roman" w:eastAsia="Calibri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2F1031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Pr="002F1031">
        <w:rPr>
          <w:rFonts w:ascii="Times New Roman" w:eastAsia="Calibri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2F1031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Pr="002F1031">
        <w:rPr>
          <w:rFonts w:ascii="Times New Roman" w:eastAsia="Calibri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2F1031">
        <w:rPr>
          <w:rFonts w:ascii="Times New Roman" w:eastAsia="Calibri" w:hAnsi="Times New Roman"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Pr="002F1031">
        <w:rPr>
          <w:rFonts w:ascii="Times New Roman" w:eastAsia="Calibri" w:hAnsi="Times New Roman" w:cs="Times New Roman"/>
          <w:spacing w:val="-2"/>
          <w:sz w:val="26"/>
          <w:szCs w:val="26"/>
        </w:rPr>
        <w:t>.</w:t>
      </w:r>
    </w:p>
    <w:p w:rsidR="00544329" w:rsidRPr="002F1031" w:rsidRDefault="00544329" w:rsidP="0054432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6.3.</w:t>
      </w: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Наличие профессиональных знаний:</w:t>
      </w:r>
    </w:p>
    <w:p w:rsidR="00544329" w:rsidRPr="002F1031" w:rsidRDefault="00544329" w:rsidP="005443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6.3.1.</w:t>
      </w: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В сфере законодательства Российской Федерации: </w:t>
      </w:r>
    </w:p>
    <w:p w:rsidR="00882AFF" w:rsidRPr="002F1031" w:rsidRDefault="00882AFF" w:rsidP="00882A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F1031">
        <w:rPr>
          <w:rFonts w:ascii="Times New Roman" w:eastAsia="Calibri" w:hAnsi="Times New Roman" w:cs="Times New Roman"/>
          <w:sz w:val="26"/>
          <w:szCs w:val="26"/>
        </w:rPr>
        <w:t xml:space="preserve">Налогового </w:t>
      </w:r>
      <w:hyperlink r:id="rId12" w:history="1">
        <w:proofErr w:type="gramStart"/>
        <w:r w:rsidRPr="002F1031">
          <w:rPr>
            <w:rFonts w:ascii="Times New Roman" w:eastAsia="Calibri" w:hAnsi="Times New Roman" w:cs="Times New Roman"/>
            <w:sz w:val="26"/>
            <w:szCs w:val="26"/>
          </w:rPr>
          <w:t>кодекс</w:t>
        </w:r>
        <w:proofErr w:type="gramEnd"/>
      </w:hyperlink>
      <w:r w:rsidRPr="002F1031">
        <w:rPr>
          <w:rFonts w:ascii="Times New Roman" w:eastAsia="Calibri" w:hAnsi="Times New Roman" w:cs="Times New Roman"/>
          <w:sz w:val="26"/>
          <w:szCs w:val="26"/>
        </w:rPr>
        <w:t xml:space="preserve">а Российской Федерации; Бюджетного </w:t>
      </w:r>
      <w:hyperlink r:id="rId13" w:history="1">
        <w:r w:rsidRPr="002F1031">
          <w:rPr>
            <w:rFonts w:ascii="Times New Roman" w:eastAsia="Calibri" w:hAnsi="Times New Roman" w:cs="Times New Roman"/>
            <w:sz w:val="26"/>
            <w:szCs w:val="26"/>
          </w:rPr>
          <w:t>кодекс</w:t>
        </w:r>
      </w:hyperlink>
      <w:r w:rsidRPr="002F1031">
        <w:rPr>
          <w:rFonts w:ascii="Times New Roman" w:eastAsia="Calibri" w:hAnsi="Times New Roman" w:cs="Times New Roman"/>
          <w:sz w:val="26"/>
          <w:szCs w:val="26"/>
        </w:rPr>
        <w:t xml:space="preserve">а Российской Федерации; Федерального </w:t>
      </w:r>
      <w:hyperlink r:id="rId14" w:history="1">
        <w:r w:rsidRPr="002F1031">
          <w:rPr>
            <w:rFonts w:ascii="Times New Roman" w:eastAsia="Calibri" w:hAnsi="Times New Roman" w:cs="Times New Roman"/>
            <w:sz w:val="26"/>
            <w:szCs w:val="26"/>
          </w:rPr>
          <w:t>закон</w:t>
        </w:r>
      </w:hyperlink>
      <w:r w:rsidRPr="002F1031">
        <w:rPr>
          <w:rFonts w:ascii="Times New Roman" w:eastAsia="Calibri" w:hAnsi="Times New Roman" w:cs="Times New Roman"/>
          <w:sz w:val="26"/>
          <w:szCs w:val="26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закона от 21.12.2021 N 414-ФЗ «Об общих принципах организации публичной власти в субъектах Российской Федерации»; Федерального </w:t>
      </w:r>
      <w:hyperlink r:id="rId15" w:history="1">
        <w:proofErr w:type="gramStart"/>
        <w:r w:rsidRPr="002F1031">
          <w:rPr>
            <w:rFonts w:ascii="Times New Roman" w:eastAsia="Calibri" w:hAnsi="Times New Roman" w:cs="Times New Roman"/>
            <w:sz w:val="26"/>
            <w:szCs w:val="26"/>
          </w:rPr>
          <w:t>закон</w:t>
        </w:r>
        <w:proofErr w:type="gramEnd"/>
      </w:hyperlink>
      <w:r w:rsidRPr="002F1031">
        <w:rPr>
          <w:rFonts w:ascii="Times New Roman" w:eastAsia="Calibri" w:hAnsi="Times New Roman" w:cs="Times New Roman"/>
          <w:sz w:val="26"/>
          <w:szCs w:val="26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6" w:history="1">
        <w:r w:rsidRPr="002F1031">
          <w:rPr>
            <w:rFonts w:ascii="Times New Roman" w:eastAsia="Calibri" w:hAnsi="Times New Roman" w:cs="Times New Roman"/>
            <w:sz w:val="26"/>
            <w:szCs w:val="26"/>
          </w:rPr>
          <w:t>закон</w:t>
        </w:r>
      </w:hyperlink>
      <w:r w:rsidRPr="002F1031">
        <w:rPr>
          <w:rFonts w:ascii="Times New Roman" w:eastAsia="Calibri" w:hAnsi="Times New Roman" w:cs="Times New Roman"/>
          <w:sz w:val="26"/>
          <w:szCs w:val="26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7" w:history="1">
        <w:r w:rsidRPr="002F1031">
          <w:rPr>
            <w:rFonts w:ascii="Times New Roman" w:eastAsia="Calibri" w:hAnsi="Times New Roman" w:cs="Times New Roman"/>
            <w:sz w:val="26"/>
            <w:szCs w:val="26"/>
          </w:rPr>
          <w:t>закон</w:t>
        </w:r>
      </w:hyperlink>
      <w:r w:rsidRPr="002F1031">
        <w:rPr>
          <w:rFonts w:ascii="Times New Roman" w:eastAsia="Calibri" w:hAnsi="Times New Roman" w:cs="Times New Roman"/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proofErr w:type="gramStart"/>
        <w:r w:rsidRPr="002F1031">
          <w:rPr>
            <w:rFonts w:ascii="Times New Roman" w:eastAsia="Calibri" w:hAnsi="Times New Roman" w:cs="Times New Roman"/>
            <w:sz w:val="26"/>
            <w:szCs w:val="26"/>
          </w:rPr>
          <w:t>Закон</w:t>
        </w:r>
        <w:proofErr w:type="gramEnd"/>
      </w:hyperlink>
      <w:r w:rsidRPr="002F1031">
        <w:rPr>
          <w:rFonts w:ascii="Times New Roman" w:eastAsia="Calibri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9" w:history="1">
        <w:r w:rsidRPr="002F1031">
          <w:rPr>
            <w:rFonts w:ascii="Times New Roman" w:eastAsia="Calibri" w:hAnsi="Times New Roman" w:cs="Times New Roman"/>
            <w:sz w:val="26"/>
            <w:szCs w:val="26"/>
          </w:rPr>
          <w:t>закон</w:t>
        </w:r>
      </w:hyperlink>
      <w:r w:rsidRPr="002F1031">
        <w:rPr>
          <w:rFonts w:ascii="Times New Roman" w:eastAsia="Calibri" w:hAnsi="Times New Roman" w:cs="Times New Roman"/>
          <w:sz w:val="26"/>
          <w:szCs w:val="26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0" w:history="1">
        <w:proofErr w:type="gramStart"/>
        <w:r w:rsidRPr="002F1031">
          <w:rPr>
            <w:rFonts w:ascii="Times New Roman" w:eastAsia="Calibri" w:hAnsi="Times New Roman" w:cs="Times New Roman"/>
            <w:sz w:val="26"/>
            <w:szCs w:val="26"/>
          </w:rPr>
          <w:t>Указ</w:t>
        </w:r>
        <w:proofErr w:type="gramEnd"/>
      </w:hyperlink>
      <w:r w:rsidRPr="002F1031">
        <w:rPr>
          <w:rFonts w:ascii="Times New Roman" w:eastAsia="Calibri" w:hAnsi="Times New Roman" w:cs="Times New Roman"/>
          <w:sz w:val="26"/>
          <w:szCs w:val="26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1" w:history="1">
        <w:r w:rsidRPr="002F1031">
          <w:rPr>
            <w:rFonts w:ascii="Times New Roman" w:eastAsia="Calibri" w:hAnsi="Times New Roman" w:cs="Times New Roman"/>
            <w:sz w:val="26"/>
            <w:szCs w:val="26"/>
          </w:rPr>
          <w:t>постановления</w:t>
        </w:r>
      </w:hyperlink>
      <w:r w:rsidRPr="002F1031">
        <w:rPr>
          <w:rFonts w:ascii="Times New Roman" w:eastAsia="Calibri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2F1031">
        <w:rPr>
          <w:rFonts w:ascii="Times New Roman" w:eastAsia="Calibri" w:hAnsi="Times New Roman" w:cs="Times New Roman"/>
          <w:sz w:val="26"/>
          <w:szCs w:val="26"/>
        </w:rPr>
        <w:t>».</w:t>
      </w: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</w:t>
      </w:r>
      <w:proofErr w:type="gramEnd"/>
    </w:p>
    <w:p w:rsidR="00544329" w:rsidRPr="002F1031" w:rsidRDefault="00544329" w:rsidP="00113499">
      <w:pPr>
        <w:spacing w:after="0" w:line="240" w:lineRule="auto"/>
        <w:jc w:val="both"/>
        <w:rPr>
          <w:rStyle w:val="FontStyle35"/>
        </w:rPr>
      </w:pPr>
      <w:r w:rsidRPr="002F1031">
        <w:rPr>
          <w:rStyle w:val="FontStyle35"/>
        </w:rPr>
        <w:t xml:space="preserve">           Главный государственный налоговый </w:t>
      </w:r>
      <w:r w:rsidR="00756B5A" w:rsidRPr="002F1031">
        <w:rPr>
          <w:rStyle w:val="FontStyle35"/>
        </w:rPr>
        <w:t>инспектор отдела</w:t>
      </w:r>
      <w:r w:rsidRPr="002F1031">
        <w:rPr>
          <w:rStyle w:val="FontStyle35"/>
        </w:rPr>
        <w:t xml:space="preserve"> работы с налогоплательщиками должен знать иные нормативные правовые акты и служебные </w:t>
      </w:r>
      <w:r w:rsidRPr="002F1031">
        <w:rPr>
          <w:rStyle w:val="FontStyle35"/>
        </w:rPr>
        <w:lastRenderedPageBreak/>
        <w:t>документы, регулирующие вопросы, связанные с областью и видом его профессиональной служебной деятельности.</w:t>
      </w:r>
    </w:p>
    <w:p w:rsidR="00882AFF" w:rsidRPr="002F1031" w:rsidRDefault="00882AFF" w:rsidP="00882AFF">
      <w:pPr>
        <w:spacing w:after="0" w:line="240" w:lineRule="auto"/>
        <w:jc w:val="both"/>
        <w:rPr>
          <w:rStyle w:val="FontStyle35"/>
        </w:rPr>
      </w:pPr>
      <w:r w:rsidRPr="002F1031">
        <w:rPr>
          <w:rStyle w:val="FontStyle35"/>
        </w:rPr>
        <w:t>6.3.2.</w:t>
      </w:r>
      <w:r w:rsidRPr="002F1031">
        <w:rPr>
          <w:rStyle w:val="FontStyle35"/>
        </w:rPr>
        <w:tab/>
        <w:t>Иные профессиональные знания.</w:t>
      </w:r>
    </w:p>
    <w:p w:rsidR="00882AFF" w:rsidRPr="002F1031" w:rsidRDefault="00882AFF" w:rsidP="00882AF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F1031">
        <w:rPr>
          <w:rFonts w:ascii="Times New Roman" w:hAnsi="Times New Roman" w:cs="Times New Roman"/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2F1031">
        <w:rPr>
          <w:rFonts w:ascii="Times New Roman" w:hAnsi="Times New Roman" w:cs="Times New Roman"/>
          <w:sz w:val="26"/>
          <w:szCs w:val="26"/>
        </w:rPr>
        <w:t xml:space="preserve">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МФЦ; формы и методы работы с обращениями граждан; правила делового этикета; приказ ФНС России от 7 апреля 2023г. № ЕД-7-19/232@ «Об утверждении Миссии и Политики Федеральной налоговой службы»; особенности организации работы по приему налогоплательщиков в операционных залах территориальных налоговых органов. </w:t>
      </w:r>
    </w:p>
    <w:p w:rsidR="00882AFF" w:rsidRPr="002F1031" w:rsidRDefault="00882AFF" w:rsidP="00882AF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F1031">
        <w:rPr>
          <w:rStyle w:val="FontStyle35"/>
        </w:rPr>
        <w:t>6.4.Наличие функциональных знаний:</w:t>
      </w:r>
      <w:r w:rsidRPr="002F1031">
        <w:rPr>
          <w:rFonts w:ascii="Times New Roman" w:hAnsi="Times New Roman" w:cs="Times New Roman"/>
          <w:sz w:val="26"/>
          <w:szCs w:val="26"/>
        </w:rPr>
        <w:t xml:space="preserve"> п</w:t>
      </w:r>
      <w:r w:rsidRPr="002F1031">
        <w:rPr>
          <w:rStyle w:val="FontStyle35"/>
        </w:rPr>
        <w:t>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 государственных услуг; обязанности государственных органов, предоставляющих  государственные услуги;</w:t>
      </w:r>
      <w:proofErr w:type="gramEnd"/>
      <w:r w:rsidRPr="002F1031">
        <w:rPr>
          <w:rStyle w:val="FontStyle35"/>
        </w:rPr>
        <w:t xml:space="preserve"> стандарт предоставления  государственной услуги: требования и порядок разработки; основные модели связей с общественностью; особенности связей с общественностью в государственных органах.</w:t>
      </w:r>
    </w:p>
    <w:p w:rsidR="00882AFF" w:rsidRPr="002F1031" w:rsidRDefault="00882AFF" w:rsidP="00882AF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Style w:val="FontStyle35"/>
        </w:rPr>
        <w:t>6.5. Наличие базовых умений:</w:t>
      </w:r>
      <w:r w:rsidRPr="002F1031">
        <w:rPr>
          <w:rFonts w:ascii="Times New Roman" w:hAnsi="Times New Roman" w:cs="Times New Roman"/>
          <w:sz w:val="26"/>
          <w:szCs w:val="26"/>
        </w:rPr>
        <w:t xml:space="preserve"> </w:t>
      </w:r>
      <w:r w:rsidRPr="002F1031">
        <w:rPr>
          <w:rStyle w:val="FontStyle35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882AFF" w:rsidRPr="002F1031" w:rsidRDefault="00882AFF" w:rsidP="00882AF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Style w:val="FontStyle35"/>
        </w:rPr>
        <w:t>6.6. Наличие профессиональных умений:</w:t>
      </w:r>
      <w:r w:rsidRPr="002F1031">
        <w:rPr>
          <w:rFonts w:ascii="Times New Roman" w:hAnsi="Times New Roman" w:cs="Times New Roman"/>
          <w:sz w:val="26"/>
          <w:szCs w:val="26"/>
        </w:rPr>
        <w:t xml:space="preserve"> </w:t>
      </w:r>
      <w:r w:rsidRPr="002F1031">
        <w:rPr>
          <w:rStyle w:val="FontStyle35"/>
        </w:rPr>
        <w:t>проведение сверки расчетов по налогам, сборам, пеням, штрафам, процентам совместно с налогоплательщиками; навык корректного и внимательного общения с налогоплательщиками, навык администрирования электронного сервиса «Онлайн-запись на прием в инспекцию», навык выполнения обязанностей администратора операционного зала.</w:t>
      </w:r>
    </w:p>
    <w:p w:rsidR="00882AFF" w:rsidRPr="002F1031" w:rsidRDefault="00882AFF" w:rsidP="00882AF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Style w:val="FontStyle35"/>
        </w:rPr>
        <w:t>6.7. Наличие функциональных умений:</w:t>
      </w:r>
      <w:r w:rsidRPr="002F1031">
        <w:rPr>
          <w:rFonts w:ascii="Times New Roman" w:hAnsi="Times New Roman" w:cs="Times New Roman"/>
          <w:sz w:val="26"/>
          <w:szCs w:val="26"/>
        </w:rPr>
        <w:t xml:space="preserve"> </w:t>
      </w:r>
      <w:r w:rsidRPr="002F1031">
        <w:rPr>
          <w:rStyle w:val="FontStyle35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</w:t>
      </w:r>
      <w:r w:rsidRPr="002F1031">
        <w:rPr>
          <w:rFonts w:ascii="Times New Roman" w:hAnsi="Times New Roman" w:cs="Times New Roman"/>
          <w:sz w:val="26"/>
          <w:szCs w:val="26"/>
          <w:lang w:bidi="en-US"/>
        </w:rPr>
        <w:t xml:space="preserve"> проведение консультаций;</w:t>
      </w:r>
      <w:r w:rsidRPr="002F1031">
        <w:rPr>
          <w:rFonts w:ascii="Times New Roman" w:hAnsi="Times New Roman" w:cs="Times New Roman"/>
          <w:sz w:val="26"/>
          <w:szCs w:val="26"/>
        </w:rPr>
        <w:t xml:space="preserve"> </w:t>
      </w:r>
      <w:r w:rsidRPr="002F1031">
        <w:rPr>
          <w:rFonts w:ascii="Times New Roman" w:hAnsi="Times New Roman" w:cs="Times New Roman"/>
          <w:sz w:val="26"/>
          <w:szCs w:val="26"/>
          <w:lang w:bidi="en-US"/>
        </w:rPr>
        <w:t xml:space="preserve">организация брифингов, пресс-конференций, интервью и иных мероприятий с участием средств массовой информации, развитие и наполнение официальных интернет-сайтов государственных органов и представительств в социальных сетях и блогах. </w:t>
      </w:r>
    </w:p>
    <w:p w:rsidR="00217523" w:rsidRDefault="00217523" w:rsidP="00E6460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F1031" w:rsidRDefault="002F1031" w:rsidP="00E6460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F1031" w:rsidRPr="002F1031" w:rsidRDefault="002F1031" w:rsidP="00E6460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2F1031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2F1031">
        <w:rPr>
          <w:rFonts w:ascii="Times New Roman" w:hAnsi="Times New Roman" w:cs="Times New Roman"/>
          <w:b/>
          <w:sz w:val="26"/>
          <w:szCs w:val="26"/>
        </w:rPr>
        <w:lastRenderedPageBreak/>
        <w:t>III. Должностные обязанности, права и ответственность</w:t>
      </w:r>
    </w:p>
    <w:p w:rsidR="002543DE" w:rsidRPr="002F1031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2F1031" w:rsidRDefault="000354CC" w:rsidP="000354C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7</w:t>
      </w:r>
      <w:r w:rsidR="002543DE" w:rsidRPr="002F1031">
        <w:rPr>
          <w:rFonts w:ascii="Times New Roman" w:hAnsi="Times New Roman" w:cs="Times New Roman"/>
          <w:sz w:val="26"/>
          <w:szCs w:val="26"/>
        </w:rPr>
        <w:t>.</w:t>
      </w:r>
      <w:r w:rsidR="00CC3909" w:rsidRPr="002F1031">
        <w:rPr>
          <w:rFonts w:ascii="Times New Roman" w:hAnsi="Times New Roman" w:cs="Times New Roman"/>
          <w:sz w:val="26"/>
          <w:szCs w:val="26"/>
        </w:rPr>
        <w:t> </w:t>
      </w:r>
      <w:r w:rsidR="002543DE" w:rsidRPr="002F1031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762D73" w:rsidRPr="002F1031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2543DE" w:rsidRPr="002F1031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</w:t>
      </w:r>
      <w:r w:rsidR="00CC3909" w:rsidRPr="002F1031">
        <w:rPr>
          <w:rFonts w:ascii="Times New Roman" w:hAnsi="Times New Roman" w:cs="Times New Roman"/>
          <w:sz w:val="26"/>
          <w:szCs w:val="26"/>
        </w:rPr>
        <w:t>№ </w:t>
      </w:r>
      <w:r w:rsidR="00940B41" w:rsidRPr="002F1031">
        <w:rPr>
          <w:rFonts w:ascii="Times New Roman" w:hAnsi="Times New Roman" w:cs="Times New Roman"/>
          <w:sz w:val="26"/>
          <w:szCs w:val="26"/>
        </w:rPr>
        <w:t>79-ФЗ «</w:t>
      </w:r>
      <w:r w:rsidR="002543DE" w:rsidRPr="002F1031">
        <w:rPr>
          <w:rFonts w:ascii="Times New Roman" w:hAnsi="Times New Roman" w:cs="Times New Roman"/>
          <w:sz w:val="26"/>
          <w:szCs w:val="26"/>
        </w:rPr>
        <w:t>О государственной гражданс</w:t>
      </w:r>
      <w:r w:rsidR="00940B41" w:rsidRPr="002F1031">
        <w:rPr>
          <w:rFonts w:ascii="Times New Roman" w:hAnsi="Times New Roman" w:cs="Times New Roman"/>
          <w:sz w:val="26"/>
          <w:szCs w:val="26"/>
        </w:rPr>
        <w:t>кой службе Российской Федерации»</w:t>
      </w:r>
      <w:r w:rsidR="002543DE" w:rsidRPr="002F1031">
        <w:rPr>
          <w:rFonts w:ascii="Times New Roman" w:hAnsi="Times New Roman" w:cs="Times New Roman"/>
          <w:sz w:val="26"/>
          <w:szCs w:val="26"/>
        </w:rPr>
        <w:t>.</w:t>
      </w:r>
    </w:p>
    <w:p w:rsidR="00AF100F" w:rsidRPr="002F1031" w:rsidRDefault="000354CC" w:rsidP="00C952F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8</w:t>
      </w:r>
      <w:r w:rsidR="002543DE" w:rsidRPr="002F1031">
        <w:rPr>
          <w:rFonts w:ascii="Times New Roman" w:hAnsi="Times New Roman" w:cs="Times New Roman"/>
          <w:sz w:val="26"/>
          <w:szCs w:val="26"/>
        </w:rPr>
        <w:t>.</w:t>
      </w:r>
      <w:r w:rsidR="00CD5EC5" w:rsidRPr="002F1031">
        <w:rPr>
          <w:rFonts w:ascii="Times New Roman" w:hAnsi="Times New Roman" w:cs="Times New Roman"/>
          <w:sz w:val="26"/>
          <w:szCs w:val="26"/>
        </w:rPr>
        <w:t> </w:t>
      </w:r>
      <w:r w:rsidRPr="002F1031">
        <w:rPr>
          <w:rStyle w:val="FontStyle35"/>
        </w:rPr>
        <w:t xml:space="preserve">В целях реализации задач и функций, возложенных на инспекцию, </w:t>
      </w:r>
      <w:r w:rsidR="00C952FD" w:rsidRPr="002F1031">
        <w:rPr>
          <w:rFonts w:ascii="Times New Roman" w:hAnsi="Times New Roman" w:cs="Times New Roman"/>
          <w:sz w:val="26"/>
          <w:szCs w:val="26"/>
        </w:rPr>
        <w:t>г</w:t>
      </w:r>
      <w:r w:rsidR="000258C1" w:rsidRPr="002F1031">
        <w:rPr>
          <w:rFonts w:ascii="Times New Roman" w:hAnsi="Times New Roman" w:cs="Times New Roman"/>
          <w:sz w:val="26"/>
          <w:szCs w:val="26"/>
        </w:rPr>
        <w:t xml:space="preserve">лавный государственный налоговый инспектор </w:t>
      </w:r>
      <w:r w:rsidR="00C952FD" w:rsidRPr="002F1031">
        <w:rPr>
          <w:rFonts w:ascii="Times New Roman" w:hAnsi="Times New Roman" w:cs="Times New Roman"/>
          <w:sz w:val="26"/>
          <w:szCs w:val="26"/>
        </w:rPr>
        <w:t xml:space="preserve">отдела работы с налогоплательщиками: </w:t>
      </w:r>
    </w:p>
    <w:p w:rsidR="00882AFF" w:rsidRPr="002F1031" w:rsidRDefault="00882AFF" w:rsidP="00882AF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выполняет требования к служебному поведению гражданских служащих; </w:t>
      </w:r>
    </w:p>
    <w:p w:rsidR="00882AFF" w:rsidRPr="002F1031" w:rsidRDefault="00882AFF" w:rsidP="00882AF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882AFF" w:rsidRPr="002F1031" w:rsidRDefault="00882AFF" w:rsidP="00882AF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выполняет правила делового этикета; выполняет правила и нормы охраны труда, техники безопасности и противопожарной защиты;</w:t>
      </w:r>
    </w:p>
    <w:p w:rsidR="00882AFF" w:rsidRPr="002F1031" w:rsidRDefault="00882AFF" w:rsidP="00882AF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выполняет в пределах своей компетенции права и обязанности налоговых органов; </w:t>
      </w:r>
    </w:p>
    <w:p w:rsidR="00882AFF" w:rsidRPr="002F1031" w:rsidRDefault="00882AFF" w:rsidP="00882AF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своевременно направляет ответы на письма налогоплательщиков; </w:t>
      </w:r>
    </w:p>
    <w:p w:rsidR="00882AFF" w:rsidRPr="002F1031" w:rsidRDefault="00882AFF" w:rsidP="00882AF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выполняет контрольные задания вышестоящих и территориальных органов власти;</w:t>
      </w:r>
    </w:p>
    <w:p w:rsidR="00882AFF" w:rsidRPr="002F1031" w:rsidRDefault="00882AFF" w:rsidP="00882AF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бережет государственное имущество, в том числе представленное ему для исполнения должностных обязанностей, обеспечивает его целевое использование»; 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выполняет самоконтроль операций, согласно утвержденному Перечню операций технологических процессов ФНС России и карты внутреннего контроля деятельности отдела: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103.09.00.00.0000 -  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</w:t>
      </w:r>
      <w:proofErr w:type="gramEnd"/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приему налоговых деклараций (расчетов);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103.09.01.00.0000 - индивидуальное информирование налогоплательщиков: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103.09.01.00.0010 - индивидуальное информирование налогоплательщиков на основании обращений в устной форме;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103.09.01.00.0020 - индивидуальное информирование налогоплательщиков на основании запросов в устной форме непосредственно;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103.09.01.00.0030 - индивидуальное информирование налогоплательщиков на основании обращений в устной форме по телефону (в </w:t>
      </w:r>
      <w:proofErr w:type="spellStart"/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. через Единый Контакт-центр);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103.09.01.00.0040 - индивидуальное информирование на основании запросов в письменной форме (в </w:t>
      </w:r>
      <w:proofErr w:type="spellStart"/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. представленных в электронном виде);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103.09.01.00.0180 - индивидуальное информирование о наличии положительного, отрицательного или нулевого сальдо единого налогового счета запросов в письменной форме и запросов в электронной форме;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103.09.01.00.0060 - индивидуальное информирование об исполнении обязанности по уплате налогов, сборов, пеней, штрафов, процентов на основании запросов в письменной форме и запросов в электронной форме;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103.09.01.00.0190 - индивидуальное информирование о принадлежности сумм денежных сре</w:t>
      </w:r>
      <w:proofErr w:type="gramStart"/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дств в к</w:t>
      </w:r>
      <w:proofErr w:type="gramEnd"/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ачестве единого налогового платежа по запросам в письменной форме и в электронной форме;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103.09.01.00.0060 - индивидуальное информирование акта совместной сверки налогоплательщика по запросу в письменной форме и запросов в электронной форме;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103.09.01.00.0070 - предоставление перечня налоговых деклараций (расчетов) и бухгалтерской отчетности, представленной в отчетном году;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103.06.02.02.0000 - прием бухгалтерской отчетности, обработка бухгалтерской отчетности и налоговых деклараций (расчетов):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103.06.02.02.0010 - прием, регистрация и обработка налоговой отчетности по ТКС;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103.06.02.02.0020 - прием и обработка документов налоговой и бухгалтерской отчетности на бумажном носителе;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103.06.02.00.0000 - прием и обработка документов от налогоплательщиков, направление документов налогоплательщикам: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103.06.02.00.0010 - единая регистрация входящих документов на бумажных носителях в АИС «Налог-3»;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103.06.02.01.0000 - прием и обработка сведений о доходах физических лиц: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103.06.02.01.0010 - прием и обработка сведений о доходах физических лиц по форме 2-НДФЛ;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103.06.11.00.0010 - формирование сведений о контролируемых сделках;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103.06.03.00.0010 - учет сведений о доверенностях по результатам обработки заверенной доверенности или информационного сообщения о представительстве;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103.06.19.00.0050 - просмотр журнала учета письменных запросов налогоплательщиков по информированию и организации работы с налогоплательщиками;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103.06.19.00.0060 - просмотр журнала состояния совместной сверки расчетов по налогам, сборам, пеням, штрафам, процентам;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103.06.19.00.0070 -  предоставление выписки операций по расчетам с бюджетом; 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исполняет дополнительные обязанности по линии ГО и ЧС, установленные приказами начальника инспекции;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2F1031">
        <w:rPr>
          <w:rFonts w:ascii="Times New Roman" w:hAnsi="Times New Roman" w:cs="Times New Roman"/>
          <w:sz w:val="26"/>
          <w:szCs w:val="26"/>
        </w:rPr>
        <w:t>транкинговой</w:t>
      </w:r>
      <w:proofErr w:type="spellEnd"/>
      <w:r w:rsidRPr="002F1031">
        <w:rPr>
          <w:rFonts w:ascii="Times New Roman" w:hAnsi="Times New Roman" w:cs="Times New Roman"/>
          <w:sz w:val="26"/>
          <w:szCs w:val="26"/>
        </w:rPr>
        <w:t xml:space="preserve"> связи в месте расположения инспекции;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 xml:space="preserve">в месте расположения инспекции и при исполнении </w:t>
      </w:r>
      <w:proofErr w:type="gramStart"/>
      <w:r w:rsidRPr="002F1031">
        <w:rPr>
          <w:rFonts w:ascii="Times New Roman" w:hAnsi="Times New Roman" w:cs="Times New Roman"/>
          <w:sz w:val="26"/>
          <w:szCs w:val="26"/>
        </w:rPr>
        <w:t>должностных</w:t>
      </w:r>
      <w:proofErr w:type="gramEnd"/>
      <w:r w:rsidRPr="002F1031">
        <w:rPr>
          <w:rFonts w:ascii="Times New Roman" w:hAnsi="Times New Roman" w:cs="Times New Roman"/>
          <w:sz w:val="26"/>
          <w:szCs w:val="26"/>
        </w:rPr>
        <w:t xml:space="preserve"> вне расположения инспекции имеет «форменный стиль» в одежде;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осуществляет самоконтроль с целью недопущения совершения нарушения иных своих обязанностей;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осуществляет ведение делопроизводства </w:t>
      </w:r>
      <w:proofErr w:type="gramStart"/>
      <w:r w:rsidRPr="002F103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отделе в соответствии с действующей Инструкцией по делопроизводству в инспекции</w:t>
      </w:r>
      <w:proofErr w:type="gramEnd"/>
      <w:r w:rsidRPr="002F103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действующим Порядком обмена документами, содержащими конфиденциальную информацию;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информирование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осуществляет визуальный контроль, прием и своевременную регистрацию налоговой и бухгалтерской отчетности налогоплательщиков на бумажном носителе или по установленным форматам в электронном виде; 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информирование налогоплательщиков по срокам и установленным формам налоговой и бухгалтерской отчетности;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направление налогоплательщикам писем и требований о несоответствии бланков налоговой отчетности, требование от налогоплательщиков устранения выявленных нарушений;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передает налоговые декларации (расчеты), сформированные в пачки в зависимости от категории заявителей и по видам бланков, не позднее следующего рабочего дня за днем регистрации налоговых деклараций (расчетов) с сопроводительным ярлыком в структурное подразделение, ответственное за ввод и обработку данных, для осуществления ввода данных;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подготавливает принимаемые налоговые документы, комплектует документы в тары, регистрирует тары в ПО АИС Налог-3, формирует Акт приема-передачи тар ФКУ «Налог-сервис» и передает их на массовый ввод в ФКУ «Налог-сервис» не позднее одного рабочего дня от даты поступления документов в инспекцию;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мониторинг поступления из ФКУ «Налог-сервис» электронных документов, проводит мероприятия по контролю и по определению регистрационных данных налоговых документов не позднее одного рабочего дня от даты их поступления из ФКУ «Налог-сервис» в инспекцию;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сверку расчетов налогоплательщика по налогам и сборам, информирование налогоплательщиков о состоянии расчетов по налогам и сборам, информирование об исполнении обязанности по уплате налогов, сборов, пеней, штрафов;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информирование налогоплательщиков посредством проведения семинаров, «круглых столов» и иных информационно-просветительских и обучающих мероприятий;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контроль и актуализацию ведения ИР «Информационные стенды»;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 информирование налогоплательщиков на основании запросов в электронной форме с усиленной квалифицированной электронной подписью по ТКС; 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индивидуальное информирование организаций (индивидуальных предпринимателей) и физических лиц на основании запросов в письменной форме;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организацию и подготовку ежеквартального плана контрольной работы, и разработку предложений по его совершенствованию;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 Взаимодействие инспекции с налогоплательщиками в рамках </w:t>
      </w:r>
      <w:proofErr w:type="gramStart"/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Интернет-сервиса</w:t>
      </w:r>
      <w:proofErr w:type="gramEnd"/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«Личный кабинет налогоплательщика для физических лиц»;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 взаимодействие инспекции с налогоплательщиками в рамках </w:t>
      </w:r>
      <w:proofErr w:type="gramStart"/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Интернет-сервиса</w:t>
      </w:r>
      <w:proofErr w:type="gramEnd"/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«Личный кабинет налогоплательщика юридического лица»;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 взаимодействие инспекции с налогоплательщиками в рамках </w:t>
      </w:r>
      <w:proofErr w:type="gramStart"/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Интернет-сервиса</w:t>
      </w:r>
      <w:proofErr w:type="gramEnd"/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«Личный кабинет индивидуального предпринимателя»;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мониторинг качества обслуживания налогоплательщиков;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 оказание услуг, доступных налогоплательщикам в электронной системе управления очередью при непосредственном обращении в налоговые органы в рамках сервиса «Онлайн-запись на прием в инспекцию»; 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осуществляет служебные взаимоотношения с администрацией инспекции и должностными лицами отделов по организации работы по выполнению заданий вышестоящих налоговых органов;</w:t>
      </w:r>
    </w:p>
    <w:p w:rsidR="00882AFF" w:rsidRPr="002F1031" w:rsidRDefault="00882AFF" w:rsidP="00882A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882AFF" w:rsidRPr="002F1031" w:rsidRDefault="00882AFF" w:rsidP="00882A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882AFF" w:rsidRPr="002F1031" w:rsidRDefault="00882AFF" w:rsidP="00882A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соблюдает требования при работе с Внешними устройствами;</w:t>
      </w:r>
    </w:p>
    <w:p w:rsidR="00882AFF" w:rsidRPr="002F1031" w:rsidRDefault="00882AFF" w:rsidP="00882A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882AFF" w:rsidRPr="002F1031" w:rsidRDefault="00882AFF" w:rsidP="00882A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соблюдает требования при работе в АИС Налог-3 и информационных системах ФНС России в соответствии с инструкциями на рабочие места (далее-ИРМ) и (или) руководством пользователя (далее-РП):</w:t>
      </w:r>
    </w:p>
    <w:p w:rsidR="00882AFF" w:rsidRPr="002F1031" w:rsidRDefault="00882AFF" w:rsidP="00882A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ИРМ-05.03.03. «Прием и обработка сведений о доходах ФЛ по форме                2-НДФЛ»;</w:t>
      </w:r>
    </w:p>
    <w:p w:rsidR="00882AFF" w:rsidRPr="002F1031" w:rsidRDefault="00882AFF" w:rsidP="00882A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ИРМ-05.04.01.01-1. «Приём и обработка документов налоговой и бухгалтерской отчетности (НБО), представленных по ТКС»;</w:t>
      </w:r>
    </w:p>
    <w:p w:rsidR="00882AFF" w:rsidRPr="002F1031" w:rsidRDefault="00882AFF" w:rsidP="00882A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ИРМ-05.04.01.02-1. «Прием, предварительный контроль и регистрация документов на бумажном носителе»;</w:t>
      </w:r>
    </w:p>
    <w:p w:rsidR="00882AFF" w:rsidRPr="002F1031" w:rsidRDefault="00882AFF" w:rsidP="00882A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ИРМ-05.04.01.01-2. «Принятие решения по проверке документов налоговой и бухгалтерской отчетности (НБО), представленных по ТКС»;</w:t>
      </w:r>
    </w:p>
    <w:p w:rsidR="00882AFF" w:rsidRPr="002F1031" w:rsidRDefault="00882AFF" w:rsidP="00882A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ИРМ-05.13.01. «Совместная сверка расчетов по обязательным платежам по заявлению налогоплательщика, плательщика сбора, налогового агента»;</w:t>
      </w:r>
    </w:p>
    <w:p w:rsidR="00882AFF" w:rsidRPr="002F1031" w:rsidRDefault="00882AFF" w:rsidP="00882A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ИРМ-05.13.02. «Проведение совместной сверки расчетов по налогам, сборам, пеням, штрафам, процентам по инициативе налогового органа»;</w:t>
      </w:r>
    </w:p>
    <w:p w:rsidR="00882AFF" w:rsidRPr="002F1031" w:rsidRDefault="00882AFF" w:rsidP="00882A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ИРМ-06.02.06. «Предоставление акта совместной сверки расчетов по обязательным платежам на основании запросов по ТКС»;</w:t>
      </w:r>
    </w:p>
    <w:p w:rsidR="00882AFF" w:rsidRPr="002F1031" w:rsidRDefault="00882AFF" w:rsidP="00882A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ИРМ-06.02.03. «Предоставление перечня налоговых деклараций (расчетов) и бухгалтерской отчетности, представленной в отчетном году»;</w:t>
      </w:r>
    </w:p>
    <w:p w:rsidR="00882AFF" w:rsidRPr="002F1031" w:rsidRDefault="00882AFF" w:rsidP="00882A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ИРМ-06.02.07.04. «Индивидуальное информирование об исполнении обязанности по уплате других обязательных платежей на основании запросов по ТКС»;</w:t>
      </w:r>
    </w:p>
    <w:p w:rsidR="00882AFF" w:rsidRPr="002F1031" w:rsidRDefault="00882AFF" w:rsidP="00882A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ИРМ-06.02.07.03. «Индивидуальное информирование об исполнении обязанности по уплате обязательных платежей на основании запросов в письменной форме»;</w:t>
      </w:r>
    </w:p>
    <w:p w:rsidR="00882AFF" w:rsidRPr="002F1031" w:rsidRDefault="00882AFF" w:rsidP="00882A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ИРМ-06.02.10. «Индивидуальное информирование о принадлежности сумм денежных средств, перечисленных в качестве ЕНП на основании запросов в письменной форме»;</w:t>
      </w:r>
    </w:p>
    <w:p w:rsidR="00882AFF" w:rsidRPr="002F1031" w:rsidRDefault="00882AFF" w:rsidP="00882A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ИРМ-06.02.07-1. «Индивидуальное информирование физических лиц, ИП об исполнении обязанности по уплате обязательных платежей по письменным запросам»;</w:t>
      </w:r>
    </w:p>
    <w:p w:rsidR="00882AFF" w:rsidRPr="002F1031" w:rsidRDefault="00882AFF" w:rsidP="00882A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ИРМ-06.02.07-2. «Индивидуальное информирование физических лиц, ИП об исполнении обязанности по уплате обязательных платежей на основании запросов по ТКС»;</w:t>
      </w:r>
    </w:p>
    <w:p w:rsidR="00882AFF" w:rsidRPr="002F1031" w:rsidRDefault="00882AFF" w:rsidP="00882A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lastRenderedPageBreak/>
        <w:t>ИРМ-06.02.06-2. «Предоставление акта совместной сверки расчетов по обязательным платежам на основании запросов физ. лиц, ИП по ТК»;</w:t>
      </w:r>
    </w:p>
    <w:p w:rsidR="00882AFF" w:rsidRPr="002F1031" w:rsidRDefault="00882AFF" w:rsidP="00882A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ИРМ-114.01.00.00.0040-1. «Мониторинг информации из систем управления очередью в части оказания, НО услуг, в том числе государственных»;</w:t>
      </w:r>
    </w:p>
    <w:p w:rsidR="00882AFF" w:rsidRPr="002F1031" w:rsidRDefault="00882AFF" w:rsidP="00882A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ИРМ-40.01.03. «Прием и обработка Уведомления о необходимости получения документов на бумажном носителе»;</w:t>
      </w:r>
    </w:p>
    <w:p w:rsidR="00882AFF" w:rsidRPr="002F1031" w:rsidRDefault="00882AFF" w:rsidP="00882A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ИРМ-40.01.02.  «Прием и обработка Заявления об уточнении сведений при доступе к личному кабинету налогоплательщика физического лица»;</w:t>
      </w:r>
    </w:p>
    <w:p w:rsidR="00882AFF" w:rsidRPr="002F1031" w:rsidRDefault="00882AFF" w:rsidP="00882A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ИРМ-40.01.01. «Прием и обработка Заявления о доступе к личному кабинету налогоплательщика для физических лиц»;</w:t>
      </w:r>
    </w:p>
    <w:p w:rsidR="00882AFF" w:rsidRPr="002F1031" w:rsidRDefault="00882AFF" w:rsidP="00882A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ИРМ-05.04.18-1. «Регистрация Уведомлений о порядке представления налоговых деклараций (расчетов) по налогу на имущество организаций»;</w:t>
      </w:r>
    </w:p>
    <w:p w:rsidR="00882AFF" w:rsidRPr="002F1031" w:rsidRDefault="00882AFF" w:rsidP="00882A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 xml:space="preserve"> 30.01.01. «Единая регистрация входящих документов на бумажных носителях в    АИС «Налог-3»;</w:t>
      </w:r>
    </w:p>
    <w:p w:rsidR="00882AFF" w:rsidRPr="002F1031" w:rsidRDefault="00882AFF" w:rsidP="00882A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05.10.02.01. «Приём и обработка документов, связанных с применением упрощенной системы налогообложения»;</w:t>
      </w:r>
    </w:p>
    <w:p w:rsidR="00882AFF" w:rsidRPr="002F1031" w:rsidRDefault="00882AFF" w:rsidP="00882A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05.10.01.01.  «Приём и обработка документов, связанных с применением системы налогообложения для сельскохозяйственных товаропроизводителей»;</w:t>
      </w:r>
    </w:p>
    <w:p w:rsidR="00882AFF" w:rsidRPr="002F1031" w:rsidRDefault="00882AFF" w:rsidP="00882A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ИРМ-05.04.31-1. «Прием и регистрация уведомлений об изменении порядка уплаты налога на прибыль организаций»;</w:t>
      </w:r>
    </w:p>
    <w:p w:rsidR="00882AFF" w:rsidRPr="002F1031" w:rsidRDefault="00882AFF" w:rsidP="00882A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ИРМ-05.03.06-1. «Прием заявлений о подтверждении права на получение имущественных налоговых вычетов по НДФЛ и подтверждающих документов из ЛК ФЛ»;</w:t>
      </w:r>
    </w:p>
    <w:p w:rsidR="00882AFF" w:rsidRPr="002F1031" w:rsidRDefault="00882AFF" w:rsidP="00882A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 xml:space="preserve">ИРМ-06.07-1. «Прием согласия НП (плательщика страховых взносов) на признание сведений, составляющих налоговую тайну, </w:t>
      </w:r>
      <w:proofErr w:type="gramStart"/>
      <w:r w:rsidRPr="002F1031">
        <w:rPr>
          <w:rFonts w:ascii="Times New Roman" w:hAnsi="Times New Roman" w:cs="Times New Roman"/>
          <w:sz w:val="26"/>
          <w:szCs w:val="26"/>
        </w:rPr>
        <w:t>общедоступными</w:t>
      </w:r>
      <w:proofErr w:type="gramEnd"/>
      <w:r w:rsidRPr="002F1031">
        <w:rPr>
          <w:rFonts w:ascii="Times New Roman" w:hAnsi="Times New Roman" w:cs="Times New Roman"/>
          <w:sz w:val="26"/>
          <w:szCs w:val="26"/>
        </w:rPr>
        <w:t>»;</w:t>
      </w:r>
    </w:p>
    <w:p w:rsidR="00882AFF" w:rsidRPr="002F1031" w:rsidRDefault="00882AFF" w:rsidP="00882A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 xml:space="preserve">ИРМ-05.12.02.01.02.01. «Прием и регистрация уведомлений о контролируемых сделках, представленных на бумажном носителе»; </w:t>
      </w:r>
    </w:p>
    <w:p w:rsidR="00882AFF" w:rsidRPr="002F1031" w:rsidRDefault="00882AFF" w:rsidP="00882A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ИРМ-14.05-01. «Прием отчетов о движении средств резидентов в банке за пределами территории РФ» на бумажном носителе и в электронном виде»;</w:t>
      </w:r>
    </w:p>
    <w:p w:rsidR="00882AFF" w:rsidRPr="002F1031" w:rsidRDefault="00882AFF" w:rsidP="00882A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 xml:space="preserve">ИРМ-05.03.13-1. «Обработка заявлений на выдачу уведомлений о подтверждении права на получение </w:t>
      </w:r>
      <w:proofErr w:type="spellStart"/>
      <w:r w:rsidRPr="002F1031">
        <w:rPr>
          <w:rFonts w:ascii="Times New Roman" w:hAnsi="Times New Roman" w:cs="Times New Roman"/>
          <w:sz w:val="26"/>
          <w:szCs w:val="26"/>
        </w:rPr>
        <w:t>соц</w:t>
      </w:r>
      <w:proofErr w:type="gramStart"/>
      <w:r w:rsidRPr="002F1031">
        <w:rPr>
          <w:rFonts w:ascii="Times New Roman" w:hAnsi="Times New Roman" w:cs="Times New Roman"/>
          <w:sz w:val="26"/>
          <w:szCs w:val="26"/>
        </w:rPr>
        <w:t>.н</w:t>
      </w:r>
      <w:proofErr w:type="gramEnd"/>
      <w:r w:rsidRPr="002F1031">
        <w:rPr>
          <w:rFonts w:ascii="Times New Roman" w:hAnsi="Times New Roman" w:cs="Times New Roman"/>
          <w:sz w:val="26"/>
          <w:szCs w:val="26"/>
        </w:rPr>
        <w:t>алог.вычетов</w:t>
      </w:r>
      <w:proofErr w:type="spellEnd"/>
      <w:r w:rsidRPr="002F1031">
        <w:rPr>
          <w:rFonts w:ascii="Times New Roman" w:hAnsi="Times New Roman" w:cs="Times New Roman"/>
          <w:sz w:val="26"/>
          <w:szCs w:val="26"/>
        </w:rPr>
        <w:t xml:space="preserve"> (пп.2, 3 п.1 ст.219 НК РФ)»;</w:t>
      </w:r>
    </w:p>
    <w:p w:rsidR="00882AFF" w:rsidRPr="002F1031" w:rsidRDefault="00882AFF" w:rsidP="00882A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ИРМ-05.10.03.01-2. «Прием документов, связанных с применением патентной системы налогообложения»;</w:t>
      </w:r>
    </w:p>
    <w:p w:rsidR="00882AFF" w:rsidRPr="002F1031" w:rsidRDefault="00882AFF" w:rsidP="00882A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ИРМ-05.10.02.01. «Прием документов, связанных с применением УСН»;</w:t>
      </w:r>
    </w:p>
    <w:p w:rsidR="00882AFF" w:rsidRPr="002F1031" w:rsidRDefault="00882AFF" w:rsidP="00882A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ИРМ-05.03.12-1. «Прием и регистрация Заявлений об уменьшении НДФЛ»;</w:t>
      </w:r>
    </w:p>
    <w:p w:rsidR="00882AFF" w:rsidRPr="002F1031" w:rsidRDefault="00882AFF" w:rsidP="00882A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882AFF" w:rsidRPr="002F1031" w:rsidRDefault="00882AFF" w:rsidP="00882A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к федеральным информационным ресурсам;</w:t>
      </w:r>
    </w:p>
    <w:p w:rsidR="00882AFF" w:rsidRPr="002F1031" w:rsidRDefault="00882AFF" w:rsidP="00882A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выполняет функции, закрепленные установленными в инспекции нормативно-правовыми актами;</w:t>
      </w:r>
    </w:p>
    <w:p w:rsidR="00882AFF" w:rsidRPr="002F1031" w:rsidRDefault="00882AFF" w:rsidP="00882A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соблюдает требования и режимные ограничения при работе в Федеральных информационных ресурсах: ЛК ФЛ 2.1;</w:t>
      </w:r>
    </w:p>
    <w:p w:rsidR="00882AFF" w:rsidRPr="002F1031" w:rsidRDefault="00882AFF" w:rsidP="00882A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соблюдает требования и режимные ограничения при работе в Справочн</w:t>
      </w:r>
      <w:proofErr w:type="gramStart"/>
      <w:r w:rsidRPr="002F1031">
        <w:rPr>
          <w:rFonts w:ascii="Times New Roman" w:hAnsi="Times New Roman" w:cs="Times New Roman"/>
          <w:sz w:val="26"/>
          <w:szCs w:val="26"/>
        </w:rPr>
        <w:t>о-</w:t>
      </w:r>
      <w:proofErr w:type="gramEnd"/>
      <w:r w:rsidRPr="002F1031">
        <w:rPr>
          <w:rFonts w:ascii="Times New Roman" w:hAnsi="Times New Roman" w:cs="Times New Roman"/>
          <w:sz w:val="26"/>
          <w:szCs w:val="26"/>
        </w:rPr>
        <w:t xml:space="preserve"> правовых систем «Консультант+», «Гарант»;</w:t>
      </w:r>
    </w:p>
    <w:p w:rsidR="00882AFF" w:rsidRPr="002F1031" w:rsidRDefault="00882AFF" w:rsidP="00882A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соблюдает требования к хранению и использованию служебного удостоверения;</w:t>
      </w:r>
    </w:p>
    <w:p w:rsidR="00882AFF" w:rsidRPr="002F1031" w:rsidRDefault="00882AFF" w:rsidP="00882A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lastRenderedPageBreak/>
        <w:t>соблюдает требования к хранению и использованию ключей электронной подписи (при наличии), печатей и штампов для документов и для опечатывания металлических шкафов, сейфов, кабинетов;</w:t>
      </w:r>
    </w:p>
    <w:p w:rsidR="00882AFF" w:rsidRPr="002F1031" w:rsidRDefault="00882AFF" w:rsidP="00882A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незамедлительно уведомляет администратора информационной безопасности о фактах нарушения информационной безопасности, в случае их обнаружения;</w:t>
      </w:r>
    </w:p>
    <w:p w:rsidR="00882AFF" w:rsidRPr="002F1031" w:rsidRDefault="00882AFF" w:rsidP="00882A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882AFF" w:rsidRPr="002F1031" w:rsidRDefault="00882AFF" w:rsidP="00882A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сообщает в </w:t>
      </w:r>
      <w:r w:rsidRPr="002F1031">
        <w:rPr>
          <w:rFonts w:ascii="Times New Roman" w:eastAsia="Calibri" w:hAnsi="Times New Roman" w:cs="Times New Roman"/>
          <w:sz w:val="26"/>
          <w:szCs w:val="26"/>
        </w:rPr>
        <w:t>отдел профилактики коррупционных и иных правонарушений и безопасности</w:t>
      </w: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доследственных</w:t>
      </w:r>
      <w:proofErr w:type="spellEnd"/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проверок; </w:t>
      </w:r>
      <w:proofErr w:type="gramStart"/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  <w:proofErr w:type="gramEnd"/>
    </w:p>
    <w:p w:rsidR="006C01AE" w:rsidRPr="002F1031" w:rsidRDefault="006C01AE" w:rsidP="006C01A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 xml:space="preserve">осуществляет постоянный контроль всей территории мест обслуживания посетителей в целях предотвращения угроз совершения террористического акта;  </w:t>
      </w:r>
    </w:p>
    <w:p w:rsidR="006C01AE" w:rsidRDefault="006C01AE" w:rsidP="006C01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F1031">
        <w:rPr>
          <w:rFonts w:ascii="Times New Roman" w:hAnsi="Times New Roman" w:cs="Times New Roman"/>
          <w:sz w:val="26"/>
          <w:szCs w:val="26"/>
        </w:rPr>
        <w:t>незамедлительно сообщает на пост охраны (где нет постов охраны – лицам, назначенными ответственными за антитеррористическую защищенность в данном здании) об обнаруженных посторонних (подозрительных) предметах (пакетах сумках, рюкзаках, коробках, свертках и т.д.) и посетителях, которые зашли, но не берут талон и не идут на прием, постоянно разговаривают по телефону, сидят (стоят) в зале ожидания с непонятной целью, или постоянно ходят и</w:t>
      </w:r>
      <w:proofErr w:type="gramEnd"/>
      <w:r w:rsidRPr="002F1031">
        <w:rPr>
          <w:rFonts w:ascii="Times New Roman" w:hAnsi="Times New Roman" w:cs="Times New Roman"/>
          <w:sz w:val="26"/>
          <w:szCs w:val="26"/>
        </w:rPr>
        <w:t xml:space="preserve"> осматривают территорию, а потом выходят</w:t>
      </w:r>
      <w:r w:rsidR="002F1031">
        <w:rPr>
          <w:rFonts w:ascii="Times New Roman" w:hAnsi="Times New Roman" w:cs="Times New Roman"/>
          <w:sz w:val="26"/>
          <w:szCs w:val="26"/>
        </w:rPr>
        <w:t>;</w:t>
      </w:r>
    </w:p>
    <w:p w:rsidR="002F1031" w:rsidRPr="002F1031" w:rsidRDefault="002F1031" w:rsidP="002F10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осуществляет иные функции, предусмотренные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Федерации;</w:t>
      </w:r>
    </w:p>
    <w:p w:rsidR="002F1031" w:rsidRPr="002F1031" w:rsidRDefault="002F1031" w:rsidP="006C01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A7A26" w:rsidRPr="002F1031" w:rsidRDefault="005A7A26" w:rsidP="005A7A2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 </w:t>
      </w:r>
      <w:r w:rsidRPr="002F1031">
        <w:rPr>
          <w:rStyle w:val="FontStyle35"/>
        </w:rPr>
        <w:t>В целях исполнения возложенных должностных обязанностей</w:t>
      </w:r>
      <w:r w:rsidR="006C01AE" w:rsidRPr="002F1031">
        <w:rPr>
          <w:rStyle w:val="FontStyle35"/>
          <w:color w:val="FF0000"/>
        </w:rPr>
        <w:t xml:space="preserve"> </w:t>
      </w:r>
      <w:r w:rsidRPr="002F1031">
        <w:rPr>
          <w:rStyle w:val="FontStyle35"/>
        </w:rPr>
        <w:t xml:space="preserve">главный государственный налоговый инспектор отдела </w:t>
      </w:r>
      <w:r w:rsidR="009E1B8D" w:rsidRPr="002F1031">
        <w:rPr>
          <w:rStyle w:val="FontStyle35"/>
        </w:rPr>
        <w:t>ра</w:t>
      </w:r>
      <w:r w:rsidRPr="002F1031">
        <w:rPr>
          <w:rStyle w:val="FontStyle35"/>
        </w:rPr>
        <w:t xml:space="preserve">боты с налогоплательщиками </w:t>
      </w:r>
      <w:r w:rsidR="005B02A8"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имеет право</w:t>
      </w:r>
      <w:bookmarkStart w:id="0" w:name="sub_1401"/>
      <w:r w:rsidR="005A08C2"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5A08C2"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proofErr w:type="gramEnd"/>
      <w:r w:rsidR="005B02A8"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bookmarkEnd w:id="0"/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ежегодный оплачиваемый основной и дополнительный отпуск; 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оплату труда и другие выплаты в соответствии с Федеральным законом от 27.07.2004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защиту сведений о гражданском служащем;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должностной рост на конкурсной основе; 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профессиональное развитие в порядке, установленном настоящим Федеральным Законом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членство в профессиональном союзе;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рассмотрение индивидуальных служебных споров в соответствии с настоящим Федеральным законом Федеральным законом от 27.07.2004 № 79-ФЗ «О государственной гражданской службе Российской Федерации» и другими законами;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проведение по его заявлению служебной проверки;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защиту свои прав и законных интересов на гражданской службе, включая обжалование в суд их нарушения;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медицинское страхование в соответствии с настоящим Федеральным законом Федеральным законом от 27.07.2004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государственное пенсионное обеспечение в соответствии с федеральным законом;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внесение начальнику отдела на рассмотрение предложений по совершенствованию работы отдела, форм и методов организации труда;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указанию начальника инспекции, начальника отдела в пределах сферы своей деятельности и компетенции представлять отдела в Управлении;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ведение переписки по вопросам, относящимся к компетенции отдела;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запрос и получение от отделов инспекции рекомендаций, предложений и заключений по вопросам, относящимся к компетенции отдела;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работу с документами отделов инспекции для выполнения, возложенных на отдел задач;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требование от налогоплательщика или иного обязанного лица документов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пояснений и документов, подтверждающих правильность начисления и своевременность уплаты налогов;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требование от налогоплательщиков и иных обязательных лиц, устранения выявленных нарушений законодательства о налогах и сборах;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вызов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внесение начальнику отдела на рассмотрение предложения по повышению эффективности приема и регистрации налоговой отчетности, в том числе на основе применения электронно-вычислительной техники;</w:t>
      </w:r>
    </w:p>
    <w:p w:rsidR="00882AFF" w:rsidRPr="002F1031" w:rsidRDefault="00882AFF" w:rsidP="00882AF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оформленный в установленном порядке доступ к ресурсам инспекции, указанным в пункте 8 раздел </w:t>
      </w:r>
      <w:r w:rsidRPr="002F1031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III</w:t>
      </w: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Должностного регламента;</w:t>
      </w:r>
    </w:p>
    <w:p w:rsidR="00882AFF" w:rsidRPr="002F1031" w:rsidRDefault="00882AFF" w:rsidP="0088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осуществление иных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882AFF" w:rsidRPr="002F1031" w:rsidRDefault="005A7A26" w:rsidP="00882AFF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10.</w:t>
      </w: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proofErr w:type="gramStart"/>
      <w:r w:rsidR="007E591E"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Главный государственный налоговый инспектор </w:t>
      </w:r>
      <w:r w:rsidR="00882AFF"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 работы с налогоплательщиками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882AFF"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«26» апреля 2021 г., положением об отделе работы с налогоплательщиками, приказами (распоряжениями)  Управления ФНС России по Свердловской области, приказами инспекции, поручениями руководства инспекции,  иными нормативными правовыми актами.</w:t>
      </w:r>
    </w:p>
    <w:p w:rsidR="00105DA1" w:rsidRPr="002F1031" w:rsidRDefault="007E591E" w:rsidP="002F1031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Style w:val="FontStyle35"/>
        </w:rPr>
        <w:t>11.</w:t>
      </w:r>
      <w:r w:rsidRPr="002F1031">
        <w:rPr>
          <w:rStyle w:val="FontStyle35"/>
        </w:rPr>
        <w:tab/>
        <w:t>Главный государственный налоговый инспектор отдела работы с налогоплательщиками</w:t>
      </w:r>
      <w:r w:rsidRPr="002F1031">
        <w:rPr>
          <w:rStyle w:val="FontStyle35"/>
        </w:rPr>
        <w:tab/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9F3490" w:rsidRPr="002F1031">
        <w:rPr>
          <w:sz w:val="26"/>
          <w:szCs w:val="26"/>
        </w:rPr>
        <w:t xml:space="preserve"> </w:t>
      </w:r>
    </w:p>
    <w:p w:rsidR="00217523" w:rsidRDefault="00217523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F1031" w:rsidRPr="002F1031" w:rsidRDefault="002F1031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2F1031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2F1031">
        <w:rPr>
          <w:rFonts w:ascii="Times New Roman" w:hAnsi="Times New Roman" w:cs="Times New Roman"/>
          <w:b/>
          <w:sz w:val="26"/>
          <w:szCs w:val="26"/>
        </w:rPr>
        <w:lastRenderedPageBreak/>
        <w:t xml:space="preserve">IV. Перечень вопросов, по которым </w:t>
      </w:r>
      <w:r w:rsidR="002B155F" w:rsidRPr="002F1031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2F1031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7412DE" w:rsidRPr="002F103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F1031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2543DE" w:rsidRPr="002F1031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2F1031" w:rsidRDefault="007E591E" w:rsidP="007E591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12</w:t>
      </w:r>
      <w:r w:rsidR="002543DE" w:rsidRPr="002F1031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2B155F" w:rsidRPr="002F1031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2543DE" w:rsidRPr="002F1031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944C59" w:rsidRPr="002F1031" w:rsidRDefault="00944C59" w:rsidP="00944C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организации работы отдела по установленным направлениям деятельности, направленной на реализацию задач </w:t>
      </w:r>
      <w:r w:rsidR="00756B5A"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и функций</w:t>
      </w: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, возложенных на Отдел;</w:t>
      </w:r>
    </w:p>
    <w:p w:rsidR="00944C59" w:rsidRPr="002F1031" w:rsidRDefault="00944C59" w:rsidP="00944C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реализации законодательства Российской Федерации, положения о ФНС России, поручений ФНС </w:t>
      </w:r>
      <w:r w:rsidR="00756B5A"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России, Управления</w:t>
      </w: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44C59" w:rsidRPr="002F1031" w:rsidRDefault="00944C59" w:rsidP="00944C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944C59" w:rsidRPr="002F1031" w:rsidRDefault="00944C59" w:rsidP="00944C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944C59" w:rsidRPr="002F1031" w:rsidRDefault="00944C59" w:rsidP="00944C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944C59" w:rsidRPr="002F1031" w:rsidRDefault="00944C59" w:rsidP="00944C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информирования вышестоящего руководителя для принятия им соответствующего решения;</w:t>
      </w:r>
    </w:p>
    <w:p w:rsidR="00944C59" w:rsidRPr="002F1031" w:rsidRDefault="00944C59" w:rsidP="00944C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осуществления проверки документов;</w:t>
      </w:r>
    </w:p>
    <w:p w:rsidR="00944C59" w:rsidRPr="002F1031" w:rsidRDefault="00944C59" w:rsidP="00944C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иным вопросам, предусмотренным положениями </w:t>
      </w:r>
      <w:r w:rsidR="00C80B44"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об Инспекции</w:t>
      </w: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80B44"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и Отделе</w:t>
      </w: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нормативными актами. </w:t>
      </w:r>
    </w:p>
    <w:p w:rsidR="00882AFF" w:rsidRPr="002F1031" w:rsidRDefault="00882AFF" w:rsidP="00882AF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882AFF" w:rsidRPr="002F1031" w:rsidRDefault="00882AFF" w:rsidP="00882AFF">
      <w:pPr>
        <w:widowControl w:val="0"/>
        <w:tabs>
          <w:tab w:val="lef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выполнения работы отдела по установленным направлениям деятельности, направленной на реализацию задач и функций, возложенных на отдел;</w:t>
      </w:r>
      <w:proofErr w:type="gramEnd"/>
    </w:p>
    <w:p w:rsidR="00882AFF" w:rsidRPr="002F1031" w:rsidRDefault="00882AFF" w:rsidP="00882A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882AFF" w:rsidRPr="002F1031" w:rsidRDefault="00882AFF" w:rsidP="00882A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иным вопросам, предусмотренным положением об инспекции, положением об Отделе, иными нормативными актами.</w:t>
      </w:r>
    </w:p>
    <w:p w:rsidR="00E6460C" w:rsidRPr="002F1031" w:rsidRDefault="00E6460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2F1031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2F1031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D805F8" w:rsidRPr="002F1031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2F1031">
        <w:rPr>
          <w:rFonts w:ascii="Times New Roman" w:hAnsi="Times New Roman" w:cs="Times New Roman"/>
          <w:b/>
          <w:sz w:val="26"/>
          <w:szCs w:val="26"/>
        </w:rPr>
        <w:t>вправе</w:t>
      </w:r>
      <w:r w:rsidR="007412DE" w:rsidRPr="002F103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F1031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  <w:r w:rsidR="007412DE" w:rsidRPr="002F103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F1031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  <w:r w:rsidR="007412DE" w:rsidRPr="002F103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F1031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2543DE" w:rsidRPr="002F1031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2F1031" w:rsidRDefault="007E591E" w:rsidP="00867BF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14</w:t>
      </w:r>
      <w:r w:rsidR="002543DE" w:rsidRPr="002F1031">
        <w:rPr>
          <w:rFonts w:ascii="Times New Roman" w:hAnsi="Times New Roman" w:cs="Times New Roman"/>
          <w:sz w:val="26"/>
          <w:szCs w:val="26"/>
        </w:rPr>
        <w:t>.</w:t>
      </w:r>
      <w:r w:rsidR="007412DE" w:rsidRPr="002F1031">
        <w:rPr>
          <w:rFonts w:ascii="Times New Roman" w:hAnsi="Times New Roman" w:cs="Times New Roman"/>
          <w:sz w:val="26"/>
          <w:szCs w:val="26"/>
        </w:rPr>
        <w:t> </w:t>
      </w:r>
      <w:r w:rsidR="00351614" w:rsidRPr="002F1031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2543DE" w:rsidRPr="002F1031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2F1031" w:rsidRPr="001E28E2" w:rsidRDefault="002F1031" w:rsidP="002F10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28E2">
        <w:rPr>
          <w:rFonts w:ascii="Times New Roman" w:eastAsia="Calibri" w:hAnsi="Times New Roman" w:cs="Times New Roman"/>
          <w:sz w:val="26"/>
          <w:szCs w:val="26"/>
        </w:rPr>
        <w:t>служебных и докладных записок, приказов, распоряжений в части применения законодательства Российской Федерации, нормативно-правовых документов, регламентирующих организацию работы инспекции, делопроизводства и хранения документов, иным вопросам;</w:t>
      </w:r>
      <w:r w:rsidRPr="001E2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иных актов по поручению непосредственного начальника и начальника инспекции.</w:t>
      </w:r>
    </w:p>
    <w:p w:rsidR="002543DE" w:rsidRPr="002F1031" w:rsidRDefault="007E591E" w:rsidP="007E591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15</w:t>
      </w:r>
      <w:r w:rsidR="002543DE" w:rsidRPr="002F1031">
        <w:rPr>
          <w:rFonts w:ascii="Times New Roman" w:hAnsi="Times New Roman" w:cs="Times New Roman"/>
          <w:sz w:val="26"/>
          <w:szCs w:val="26"/>
        </w:rPr>
        <w:t>.</w:t>
      </w:r>
      <w:r w:rsidR="00195C70" w:rsidRPr="002F1031">
        <w:rPr>
          <w:rFonts w:ascii="Times New Roman" w:hAnsi="Times New Roman" w:cs="Times New Roman"/>
          <w:sz w:val="26"/>
          <w:szCs w:val="26"/>
        </w:rPr>
        <w:t> </w:t>
      </w:r>
      <w:r w:rsidR="00351614" w:rsidRPr="002F1031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2543DE" w:rsidRPr="002F1031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2F1031" w:rsidRPr="001E28E2" w:rsidRDefault="002F1031" w:rsidP="002F10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2F1031" w:rsidRPr="001E28E2" w:rsidRDefault="002F1031" w:rsidP="002F10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lastRenderedPageBreak/>
        <w:t>графика отпусков гражданских служащих отдела;</w:t>
      </w:r>
    </w:p>
    <w:p w:rsidR="002F1031" w:rsidRPr="001E28E2" w:rsidRDefault="002F1031" w:rsidP="002F10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подготовки информации;</w:t>
      </w:r>
    </w:p>
    <w:p w:rsidR="002F1031" w:rsidRPr="001E28E2" w:rsidRDefault="002F1031" w:rsidP="002F10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служебных и докладных записок, приказов, распоряжений в части применения законодательства Российской Федерации, нормативно-правовых документов, регламентирующих организацию работы инспекции, делопроизводства и хранения документов, иным вопросам;</w:t>
      </w:r>
    </w:p>
    <w:p w:rsidR="002F1031" w:rsidRPr="001E28E2" w:rsidRDefault="002F1031" w:rsidP="002F10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8E2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2F1031" w:rsidRDefault="002F1031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2F1031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2F1031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  <w:r w:rsidR="00195C70" w:rsidRPr="002F103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56B5A" w:rsidRPr="002F1031">
        <w:rPr>
          <w:rFonts w:ascii="Times New Roman" w:hAnsi="Times New Roman" w:cs="Times New Roman"/>
          <w:b/>
          <w:sz w:val="26"/>
          <w:szCs w:val="26"/>
        </w:rPr>
        <w:t>управленческих и</w:t>
      </w:r>
      <w:r w:rsidRPr="002F1031">
        <w:rPr>
          <w:rFonts w:ascii="Times New Roman" w:hAnsi="Times New Roman" w:cs="Times New Roman"/>
          <w:b/>
          <w:sz w:val="26"/>
          <w:szCs w:val="26"/>
        </w:rPr>
        <w:t xml:space="preserve"> иных решений, порядок согласования</w:t>
      </w:r>
      <w:r w:rsidR="00195C70" w:rsidRPr="002F103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F1031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2543DE" w:rsidRPr="002F1031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F3490" w:rsidRPr="002F1031" w:rsidRDefault="007E591E" w:rsidP="006C01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16</w:t>
      </w:r>
      <w:r w:rsidR="002543DE" w:rsidRPr="002F1031">
        <w:rPr>
          <w:rFonts w:ascii="Times New Roman" w:hAnsi="Times New Roman" w:cs="Times New Roman"/>
          <w:sz w:val="26"/>
          <w:szCs w:val="26"/>
        </w:rPr>
        <w:t>.</w:t>
      </w:r>
      <w:r w:rsidR="00195C70" w:rsidRPr="002F1031">
        <w:rPr>
          <w:rFonts w:ascii="Times New Roman" w:hAnsi="Times New Roman" w:cs="Times New Roman"/>
          <w:sz w:val="26"/>
          <w:szCs w:val="26"/>
        </w:rPr>
        <w:t> </w:t>
      </w:r>
      <w:r w:rsidR="002543DE" w:rsidRPr="002F1031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D71EE" w:rsidRPr="002F1031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2543DE" w:rsidRPr="002F1031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17523" w:rsidRPr="002F1031" w:rsidRDefault="00217523" w:rsidP="00944C59">
      <w:pPr>
        <w:pStyle w:val="ConsPlusNormal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2F1031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2F1031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2543DE" w:rsidRPr="002F1031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F1031" w:rsidRPr="001E28E2" w:rsidRDefault="007E591E" w:rsidP="002F103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17</w:t>
      </w:r>
      <w:r w:rsidR="002543DE" w:rsidRPr="002F1031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2F1031" w:rsidRPr="001E28E2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2F1031">
        <w:rPr>
          <w:rFonts w:ascii="Times New Roman" w:hAnsi="Times New Roman" w:cs="Times New Roman"/>
          <w:sz w:val="26"/>
          <w:szCs w:val="26"/>
        </w:rPr>
        <w:t>главного</w:t>
      </w:r>
      <w:r w:rsidR="002F1031" w:rsidRPr="001E28E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2002г. № 885 «Об утверждении общих принципов служебного поведения государственных служащих», и требований</w:t>
      </w:r>
      <w:proofErr w:type="gramEnd"/>
      <w:r w:rsidR="002F1031" w:rsidRPr="001E28E2">
        <w:rPr>
          <w:rFonts w:ascii="Times New Roman" w:hAnsi="Times New Roman" w:cs="Times New Roman"/>
          <w:sz w:val="26"/>
          <w:szCs w:val="26"/>
        </w:rPr>
        <w:t xml:space="preserve"> к служебному поведению, </w:t>
      </w:r>
      <w:proofErr w:type="gramStart"/>
      <w:r w:rsidR="002F1031" w:rsidRPr="001E28E2">
        <w:rPr>
          <w:rFonts w:ascii="Times New Roman" w:hAnsi="Times New Roman" w:cs="Times New Roman"/>
          <w:sz w:val="26"/>
          <w:szCs w:val="26"/>
        </w:rPr>
        <w:t>установленных</w:t>
      </w:r>
      <w:proofErr w:type="gramEnd"/>
      <w:r w:rsidR="002F1031" w:rsidRPr="001E28E2">
        <w:rPr>
          <w:rFonts w:ascii="Times New Roman" w:hAnsi="Times New Roman" w:cs="Times New Roman"/>
          <w:sz w:val="26"/>
          <w:szCs w:val="26"/>
        </w:rPr>
        <w:t xml:space="preserve"> статьёй 18 Федерального закона от 27 июля 2004г.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 Служебное взаимодействие </w:t>
      </w:r>
      <w:proofErr w:type="spellStart"/>
      <w:r w:rsidR="002F1031">
        <w:rPr>
          <w:rFonts w:ascii="Times New Roman" w:hAnsi="Times New Roman" w:cs="Times New Roman"/>
          <w:sz w:val="26"/>
          <w:szCs w:val="26"/>
        </w:rPr>
        <w:t>главного</w:t>
      </w:r>
      <w:bookmarkStart w:id="1" w:name="_GoBack"/>
      <w:bookmarkEnd w:id="1"/>
      <w:r w:rsidR="002F1031" w:rsidRPr="001E28E2">
        <w:rPr>
          <w:rFonts w:ascii="Times New Roman" w:hAnsi="Times New Roman" w:cs="Times New Roman"/>
          <w:sz w:val="26"/>
          <w:szCs w:val="26"/>
        </w:rPr>
        <w:t>государственного</w:t>
      </w:r>
      <w:proofErr w:type="spellEnd"/>
      <w:r w:rsidR="002F1031" w:rsidRPr="001E28E2">
        <w:rPr>
          <w:rFonts w:ascii="Times New Roman" w:hAnsi="Times New Roman" w:cs="Times New Roman"/>
          <w:sz w:val="26"/>
          <w:szCs w:val="26"/>
        </w:rPr>
        <w:t xml:space="preserve">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217523" w:rsidRPr="002F1031" w:rsidRDefault="00217523" w:rsidP="002F1031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543DE" w:rsidRPr="002F1031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2F1031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2543DE" w:rsidRPr="002F1031" w:rsidRDefault="002543D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F1031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2F1031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2F1031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2543DE" w:rsidRPr="002F1031" w:rsidRDefault="002543D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F1031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2543DE" w:rsidRPr="002F1031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9593A" w:rsidRPr="002F1031" w:rsidRDefault="00865661" w:rsidP="0086566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hAnsi="Times New Roman" w:cs="Times New Roman"/>
          <w:sz w:val="26"/>
          <w:szCs w:val="26"/>
        </w:rPr>
        <w:t>18</w:t>
      </w:r>
      <w:r w:rsidR="002543DE" w:rsidRPr="002F1031">
        <w:rPr>
          <w:rFonts w:ascii="Times New Roman" w:hAnsi="Times New Roman" w:cs="Times New Roman"/>
          <w:sz w:val="26"/>
          <w:szCs w:val="26"/>
        </w:rPr>
        <w:t xml:space="preserve">. </w:t>
      </w:r>
      <w:r w:rsidR="0059593A"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замещаемой государственной гражданской должностью и в пределах фун</w:t>
      </w:r>
      <w:r w:rsidR="00C32EF6"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кциональной компетенции главным государственным налоговым инспектором</w:t>
      </w:r>
      <w:r w:rsidR="0059593A"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осуществляется обеспечение оказания следующих видов государственных услуг, осуществляемых инспекцией:</w:t>
      </w:r>
    </w:p>
    <w:p w:rsidR="0059593A" w:rsidRPr="002F1031" w:rsidRDefault="0059593A" w:rsidP="0006451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индивидуальное информирование налогоплательщиков на основании запросов в электронной форме с усиленной квалифицированной электронной подписью по ТКС;</w:t>
      </w:r>
    </w:p>
    <w:p w:rsidR="0059593A" w:rsidRPr="002F1031" w:rsidRDefault="0059593A" w:rsidP="0006451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индивидуальное информирование налогоплательщиков о состоянии расчетов по налогам, сборам, пеням, штрафам на основании запросов в письменной форме;</w:t>
      </w:r>
    </w:p>
    <w:p w:rsidR="0059593A" w:rsidRPr="002F1031" w:rsidRDefault="0059593A" w:rsidP="0006451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индивидуальное информирование налогоплательщиков о состоянии расчетов по налогам, сборам, пеням, штрафам на основании запросов в электронной форме с усиленной квалифицированной электронной подписью по ТКС;</w:t>
      </w:r>
    </w:p>
    <w:p w:rsidR="0059593A" w:rsidRPr="002F1031" w:rsidRDefault="0059593A" w:rsidP="0006451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индивидуальное информирование об исполнении обязанности по уплате налогов, сборов, пеней, штрафов на основании запросов в письменной форме;</w:t>
      </w:r>
    </w:p>
    <w:p w:rsidR="0059593A" w:rsidRPr="002F1031" w:rsidRDefault="0059593A" w:rsidP="0006451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индивидуальное информирование об исполнении обязанности по уплате налогов, сборов, пеней, штрафов на основании запросов в электронной форме с усиленной квалифицирован</w:t>
      </w:r>
      <w:r w:rsidR="006C752A"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ной электронной подписью по ТКС;</w:t>
      </w:r>
    </w:p>
    <w:p w:rsidR="0059593A" w:rsidRPr="002F1031" w:rsidRDefault="0059593A" w:rsidP="0006451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 налоговых деклараций (расчетов), представленных на бумажном носителе заявителем непосредственно;</w:t>
      </w:r>
    </w:p>
    <w:p w:rsidR="0059593A" w:rsidRPr="002F1031" w:rsidRDefault="0059593A" w:rsidP="0006451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 налоговых деклараций (расчетов), представленных на бумажном носителе по почте;</w:t>
      </w:r>
    </w:p>
    <w:p w:rsidR="0059593A" w:rsidRPr="002F1031" w:rsidRDefault="0059593A" w:rsidP="0006451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03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 налоговых деклараций (расчетов), представленных в электронной форме по ТКС.</w:t>
      </w:r>
    </w:p>
    <w:p w:rsidR="002543DE" w:rsidRPr="002F1031" w:rsidRDefault="002543DE" w:rsidP="00944C5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2F1031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2F1031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2543DE" w:rsidRPr="002F1031" w:rsidRDefault="002543D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F1031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543DE" w:rsidRPr="002F1031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2F1031" w:rsidRDefault="00865661" w:rsidP="0086566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19</w:t>
      </w:r>
      <w:r w:rsidR="002543DE" w:rsidRPr="002F1031">
        <w:rPr>
          <w:rFonts w:ascii="Times New Roman" w:hAnsi="Times New Roman" w:cs="Times New Roman"/>
          <w:sz w:val="26"/>
          <w:szCs w:val="26"/>
        </w:rPr>
        <w:t xml:space="preserve">. Эффективность профессиональной служебной деятельности </w:t>
      </w:r>
      <w:r w:rsidR="00CD22C2" w:rsidRPr="002F1031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2543DE" w:rsidRPr="002F1031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2543DE" w:rsidRPr="002F1031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 xml:space="preserve">выполняемому </w:t>
      </w:r>
      <w:r w:rsidR="003830B4" w:rsidRPr="002F1031">
        <w:rPr>
          <w:rFonts w:ascii="Times New Roman" w:hAnsi="Times New Roman" w:cs="Times New Roman"/>
          <w:sz w:val="26"/>
          <w:szCs w:val="26"/>
        </w:rPr>
        <w:t>объёму</w:t>
      </w:r>
      <w:r w:rsidRPr="002F1031">
        <w:rPr>
          <w:rFonts w:ascii="Times New Roman" w:hAnsi="Times New Roman" w:cs="Times New Roman"/>
          <w:sz w:val="26"/>
          <w:szCs w:val="26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F1031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2543DE" w:rsidRPr="002F1031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F1031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F1031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 xml:space="preserve">способности </w:t>
      </w:r>
      <w:r w:rsidR="003830B4" w:rsidRPr="002F1031">
        <w:rPr>
          <w:rFonts w:ascii="Times New Roman" w:hAnsi="Times New Roman" w:cs="Times New Roman"/>
          <w:sz w:val="26"/>
          <w:szCs w:val="26"/>
        </w:rPr>
        <w:t>чётко</w:t>
      </w:r>
      <w:r w:rsidRPr="002F1031">
        <w:rPr>
          <w:rFonts w:ascii="Times New Roman" w:hAnsi="Times New Roman" w:cs="Times New Roman"/>
          <w:sz w:val="26"/>
          <w:szCs w:val="26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F1031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F1031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031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B66D52" w:rsidRPr="002F1031" w:rsidRDefault="00B66D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sectPr w:rsidR="00B66D52" w:rsidRPr="002F1031" w:rsidSect="008A4FFD">
      <w:headerReference w:type="default" r:id="rId22"/>
      <w:pgSz w:w="11906" w:h="16838" w:code="9"/>
      <w:pgMar w:top="1134" w:right="567" w:bottom="1134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E6D" w:rsidRDefault="00D23E6D" w:rsidP="002543DE">
      <w:pPr>
        <w:spacing w:after="0" w:line="240" w:lineRule="auto"/>
      </w:pPr>
      <w:r>
        <w:separator/>
      </w:r>
    </w:p>
  </w:endnote>
  <w:endnote w:type="continuationSeparator" w:id="0">
    <w:p w:rsidR="00D23E6D" w:rsidRDefault="00D23E6D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E6D" w:rsidRDefault="00D23E6D" w:rsidP="002543DE">
      <w:pPr>
        <w:spacing w:after="0" w:line="240" w:lineRule="auto"/>
      </w:pPr>
      <w:r>
        <w:separator/>
      </w:r>
    </w:p>
  </w:footnote>
  <w:footnote w:type="continuationSeparator" w:id="0">
    <w:p w:rsidR="00D23E6D" w:rsidRDefault="00D23E6D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6077F" w:rsidRPr="002543DE" w:rsidRDefault="00E6077F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8A4FFD">
          <w:rPr>
            <w:rFonts w:ascii="Times New Roman" w:hAnsi="Times New Roman" w:cs="Times New Roman"/>
            <w:noProof/>
          </w:rPr>
          <w:t>13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E6077F" w:rsidRDefault="00E6077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354CC"/>
    <w:rsid w:val="00040E29"/>
    <w:rsid w:val="0004134E"/>
    <w:rsid w:val="00052624"/>
    <w:rsid w:val="000532B5"/>
    <w:rsid w:val="0006451A"/>
    <w:rsid w:val="00075D4B"/>
    <w:rsid w:val="00075E43"/>
    <w:rsid w:val="00081798"/>
    <w:rsid w:val="000941BF"/>
    <w:rsid w:val="000E5C1B"/>
    <w:rsid w:val="00105DA1"/>
    <w:rsid w:val="00113499"/>
    <w:rsid w:val="001352FC"/>
    <w:rsid w:val="001427DD"/>
    <w:rsid w:val="00145AC1"/>
    <w:rsid w:val="00173239"/>
    <w:rsid w:val="001774DE"/>
    <w:rsid w:val="00195C70"/>
    <w:rsid w:val="001C3A2E"/>
    <w:rsid w:val="001E7143"/>
    <w:rsid w:val="00217523"/>
    <w:rsid w:val="00226DD2"/>
    <w:rsid w:val="00226E2A"/>
    <w:rsid w:val="00250893"/>
    <w:rsid w:val="002543DE"/>
    <w:rsid w:val="00276E4E"/>
    <w:rsid w:val="002A3BC2"/>
    <w:rsid w:val="002B155F"/>
    <w:rsid w:val="002D71EE"/>
    <w:rsid w:val="002E4142"/>
    <w:rsid w:val="002F1031"/>
    <w:rsid w:val="00301F83"/>
    <w:rsid w:val="00302E62"/>
    <w:rsid w:val="00322D51"/>
    <w:rsid w:val="00324368"/>
    <w:rsid w:val="00350353"/>
    <w:rsid w:val="00351614"/>
    <w:rsid w:val="003830B4"/>
    <w:rsid w:val="00392875"/>
    <w:rsid w:val="003A2A41"/>
    <w:rsid w:val="003A2DC1"/>
    <w:rsid w:val="003A539E"/>
    <w:rsid w:val="004370D7"/>
    <w:rsid w:val="004F21E0"/>
    <w:rsid w:val="0050331E"/>
    <w:rsid w:val="00504D71"/>
    <w:rsid w:val="00506C40"/>
    <w:rsid w:val="00544329"/>
    <w:rsid w:val="005526B4"/>
    <w:rsid w:val="00552C94"/>
    <w:rsid w:val="00553D91"/>
    <w:rsid w:val="00560985"/>
    <w:rsid w:val="00574F9C"/>
    <w:rsid w:val="00580455"/>
    <w:rsid w:val="005878DE"/>
    <w:rsid w:val="0059593A"/>
    <w:rsid w:val="005A08C2"/>
    <w:rsid w:val="005A7A26"/>
    <w:rsid w:val="005B02A8"/>
    <w:rsid w:val="005B638F"/>
    <w:rsid w:val="005C4C57"/>
    <w:rsid w:val="006C01AE"/>
    <w:rsid w:val="006C752A"/>
    <w:rsid w:val="006D2604"/>
    <w:rsid w:val="006D272A"/>
    <w:rsid w:val="0070200A"/>
    <w:rsid w:val="00702727"/>
    <w:rsid w:val="00734632"/>
    <w:rsid w:val="007412DE"/>
    <w:rsid w:val="00756B5A"/>
    <w:rsid w:val="00762D73"/>
    <w:rsid w:val="007656A9"/>
    <w:rsid w:val="007700BE"/>
    <w:rsid w:val="007A4746"/>
    <w:rsid w:val="007A4AF4"/>
    <w:rsid w:val="007E190B"/>
    <w:rsid w:val="007E591E"/>
    <w:rsid w:val="007F02E3"/>
    <w:rsid w:val="007F3A1B"/>
    <w:rsid w:val="00814183"/>
    <w:rsid w:val="0083507A"/>
    <w:rsid w:val="00842DD8"/>
    <w:rsid w:val="008473E3"/>
    <w:rsid w:val="0084749F"/>
    <w:rsid w:val="0086479A"/>
    <w:rsid w:val="00865661"/>
    <w:rsid w:val="00867BFF"/>
    <w:rsid w:val="00882AFF"/>
    <w:rsid w:val="008A10AA"/>
    <w:rsid w:val="008A4FFD"/>
    <w:rsid w:val="008A640D"/>
    <w:rsid w:val="008A68C3"/>
    <w:rsid w:val="008C0DFA"/>
    <w:rsid w:val="008F062B"/>
    <w:rsid w:val="008F4690"/>
    <w:rsid w:val="00940B41"/>
    <w:rsid w:val="00944C59"/>
    <w:rsid w:val="00964D8B"/>
    <w:rsid w:val="009B1AB8"/>
    <w:rsid w:val="009D1D25"/>
    <w:rsid w:val="009E1B8D"/>
    <w:rsid w:val="009F2A25"/>
    <w:rsid w:val="009F3490"/>
    <w:rsid w:val="009F7AB4"/>
    <w:rsid w:val="00A064F0"/>
    <w:rsid w:val="00A171A5"/>
    <w:rsid w:val="00A52B90"/>
    <w:rsid w:val="00A61A11"/>
    <w:rsid w:val="00A6646B"/>
    <w:rsid w:val="00A73A5A"/>
    <w:rsid w:val="00A9138E"/>
    <w:rsid w:val="00AC42BA"/>
    <w:rsid w:val="00AD54EA"/>
    <w:rsid w:val="00AF100F"/>
    <w:rsid w:val="00B019C5"/>
    <w:rsid w:val="00B134CF"/>
    <w:rsid w:val="00B26186"/>
    <w:rsid w:val="00B438AF"/>
    <w:rsid w:val="00B5002C"/>
    <w:rsid w:val="00B616BD"/>
    <w:rsid w:val="00B66D52"/>
    <w:rsid w:val="00B71CE3"/>
    <w:rsid w:val="00B83FCA"/>
    <w:rsid w:val="00BC1E95"/>
    <w:rsid w:val="00BE342B"/>
    <w:rsid w:val="00BE7FAA"/>
    <w:rsid w:val="00C221E3"/>
    <w:rsid w:val="00C32EF6"/>
    <w:rsid w:val="00C62A55"/>
    <w:rsid w:val="00C80B44"/>
    <w:rsid w:val="00C81ECE"/>
    <w:rsid w:val="00C952FD"/>
    <w:rsid w:val="00CB17BF"/>
    <w:rsid w:val="00CC3909"/>
    <w:rsid w:val="00CC4970"/>
    <w:rsid w:val="00CD22C2"/>
    <w:rsid w:val="00CD3FF1"/>
    <w:rsid w:val="00CD5EC5"/>
    <w:rsid w:val="00CF6417"/>
    <w:rsid w:val="00D0182F"/>
    <w:rsid w:val="00D23B2E"/>
    <w:rsid w:val="00D23E6D"/>
    <w:rsid w:val="00D325A4"/>
    <w:rsid w:val="00D805F8"/>
    <w:rsid w:val="00DC3DCC"/>
    <w:rsid w:val="00E0382C"/>
    <w:rsid w:val="00E12B7B"/>
    <w:rsid w:val="00E37CA1"/>
    <w:rsid w:val="00E6077F"/>
    <w:rsid w:val="00E63C77"/>
    <w:rsid w:val="00E6460C"/>
    <w:rsid w:val="00E73AD2"/>
    <w:rsid w:val="00EA49F4"/>
    <w:rsid w:val="00EA6ACA"/>
    <w:rsid w:val="00F44DD8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0645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A171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71A5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A064F0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A064F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basedOn w:val="a0"/>
    <w:uiPriority w:val="99"/>
    <w:rsid w:val="00A064F0"/>
    <w:rPr>
      <w:rFonts w:ascii="Times New Roman" w:hAnsi="Times New Roman" w:cs="Times New Roman"/>
      <w:sz w:val="26"/>
      <w:szCs w:val="26"/>
    </w:rPr>
  </w:style>
  <w:style w:type="paragraph" w:customStyle="1" w:styleId="Style15">
    <w:name w:val="Style15"/>
    <w:basedOn w:val="a"/>
    <w:uiPriority w:val="99"/>
    <w:rsid w:val="001427DD"/>
    <w:pPr>
      <w:widowControl w:val="0"/>
      <w:autoSpaceDE w:val="0"/>
      <w:autoSpaceDN w:val="0"/>
      <w:adjustRightInd w:val="0"/>
      <w:spacing w:after="0" w:line="230" w:lineRule="exact"/>
      <w:ind w:firstLine="1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E37CA1"/>
    <w:rPr>
      <w:rFonts w:ascii="Calibri" w:hAnsi="Calibri" w:cs="Calibri"/>
      <w:i/>
      <w:iCs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944C5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0645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A171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71A5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A064F0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A064F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basedOn w:val="a0"/>
    <w:uiPriority w:val="99"/>
    <w:rsid w:val="00A064F0"/>
    <w:rPr>
      <w:rFonts w:ascii="Times New Roman" w:hAnsi="Times New Roman" w:cs="Times New Roman"/>
      <w:sz w:val="26"/>
      <w:szCs w:val="26"/>
    </w:rPr>
  </w:style>
  <w:style w:type="paragraph" w:customStyle="1" w:styleId="Style15">
    <w:name w:val="Style15"/>
    <w:basedOn w:val="a"/>
    <w:uiPriority w:val="99"/>
    <w:rsid w:val="001427DD"/>
    <w:pPr>
      <w:widowControl w:val="0"/>
      <w:autoSpaceDE w:val="0"/>
      <w:autoSpaceDN w:val="0"/>
      <w:adjustRightInd w:val="0"/>
      <w:spacing w:after="0" w:line="230" w:lineRule="exact"/>
      <w:ind w:firstLine="1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E37CA1"/>
    <w:rPr>
      <w:rFonts w:ascii="Calibri" w:hAnsi="Calibri" w:cs="Calibri"/>
      <w:i/>
      <w:iCs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944C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7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E467F-ABAE-42E5-A22E-43682C4E0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14</Pages>
  <Words>6098</Words>
  <Characters>34762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Тюрина Елена Анатольевна</cp:lastModifiedBy>
  <cp:revision>62</cp:revision>
  <cp:lastPrinted>2020-07-24T11:52:00Z</cp:lastPrinted>
  <dcterms:created xsi:type="dcterms:W3CDTF">2017-07-10T07:34:00Z</dcterms:created>
  <dcterms:modified xsi:type="dcterms:W3CDTF">2024-06-14T09:43:00Z</dcterms:modified>
</cp:coreProperties>
</file>